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A" w:rsidRDefault="00EF4A2A" w:rsidP="00350FD6">
      <w:pPr>
        <w:jc w:val="center"/>
        <w:rPr>
          <w:b/>
        </w:rPr>
      </w:pPr>
      <w:r>
        <w:rPr>
          <w:b/>
        </w:rPr>
        <w:t>ПРОТОКОЛ № 1</w:t>
      </w:r>
    </w:p>
    <w:p w:rsidR="00EF4A2A" w:rsidRDefault="00EF4A2A" w:rsidP="00350FD6">
      <w:pPr>
        <w:jc w:val="center"/>
        <w:rPr>
          <w:b/>
        </w:rPr>
      </w:pPr>
    </w:p>
    <w:p w:rsidR="00EF4A2A" w:rsidRDefault="00EF4A2A" w:rsidP="00350FD6">
      <w:pPr>
        <w:pBdr>
          <w:bottom w:val="single" w:sz="12" w:space="1" w:color="auto"/>
        </w:pBdr>
        <w:jc w:val="center"/>
      </w:pPr>
      <w:r>
        <w:t xml:space="preserve">ЗАСЕДАНИЯ ОБЩЕСТВЕННОГО СОВЕТА </w:t>
      </w:r>
    </w:p>
    <w:p w:rsidR="00EF4A2A" w:rsidRDefault="00EF4A2A" w:rsidP="00BE4909">
      <w:pPr>
        <w:pBdr>
          <w:bottom w:val="single" w:sz="12" w:space="1" w:color="auto"/>
        </w:pBdr>
        <w:jc w:val="center"/>
      </w:pPr>
      <w:r>
        <w:t xml:space="preserve">ПО ВОПРОСАМ ЖИЛИЩНО-КОММУНАЛЬНОГО ХОЗЯЙСТВА </w:t>
      </w:r>
    </w:p>
    <w:p w:rsidR="00EF4A2A" w:rsidRDefault="003744D1" w:rsidP="00350FD6">
      <w:pPr>
        <w:pBdr>
          <w:bottom w:val="single" w:sz="12" w:space="1" w:color="auto"/>
        </w:pBdr>
        <w:jc w:val="center"/>
      </w:pPr>
      <w:r>
        <w:t xml:space="preserve"> </w:t>
      </w:r>
      <w:r>
        <w:tab/>
        <w:t>СЕЛЬСКОЕ ПОСЕЛЕНИЕ УНЪЮГАН</w:t>
      </w:r>
    </w:p>
    <w:p w:rsidR="00EF4A2A" w:rsidRDefault="00EF4A2A" w:rsidP="00350FD6">
      <w:pPr>
        <w:pBdr>
          <w:bottom w:val="single" w:sz="12" w:space="1" w:color="auto"/>
        </w:pBdr>
      </w:pPr>
    </w:p>
    <w:p w:rsidR="00EF4A2A" w:rsidRDefault="00843177" w:rsidP="00350FD6">
      <w:pPr>
        <w:jc w:val="both"/>
      </w:pPr>
      <w:r>
        <w:t xml:space="preserve"> </w:t>
      </w:r>
      <w:proofErr w:type="spellStart"/>
      <w:r>
        <w:t>с.п</w:t>
      </w:r>
      <w:proofErr w:type="gramStart"/>
      <w:r>
        <w:t>.У</w:t>
      </w:r>
      <w:proofErr w:type="gramEnd"/>
      <w:r>
        <w:t>нъюган</w:t>
      </w:r>
      <w:proofErr w:type="spellEnd"/>
      <w:r w:rsidR="00EF4A2A">
        <w:t xml:space="preserve">                                                  </w:t>
      </w:r>
    </w:p>
    <w:p w:rsidR="00EF4A2A" w:rsidRDefault="00EF4A2A" w:rsidP="00350FD6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</w:t>
      </w:r>
      <w:r w:rsidR="000C2A8B">
        <w:rPr>
          <w:b/>
          <w:u w:val="single"/>
        </w:rPr>
        <w:t>о</w:t>
      </w:r>
      <w:r w:rsidR="00B714BB">
        <w:rPr>
          <w:b/>
          <w:u w:val="single"/>
        </w:rPr>
        <w:t>т « 09</w:t>
      </w:r>
      <w:r w:rsidR="00E5056C">
        <w:rPr>
          <w:b/>
          <w:u w:val="single"/>
        </w:rPr>
        <w:t xml:space="preserve"> </w:t>
      </w:r>
      <w:r w:rsidR="00D84496">
        <w:rPr>
          <w:b/>
          <w:u w:val="single"/>
        </w:rPr>
        <w:t>» февраля</w:t>
      </w:r>
      <w:r>
        <w:rPr>
          <w:b/>
          <w:u w:val="single"/>
        </w:rPr>
        <w:t xml:space="preserve">  2017 года</w:t>
      </w:r>
    </w:p>
    <w:p w:rsidR="00EF4A2A" w:rsidRDefault="00EF4A2A" w:rsidP="00350FD6">
      <w:pPr>
        <w:rPr>
          <w:b/>
          <w:u w:val="single"/>
        </w:rPr>
      </w:pPr>
    </w:p>
    <w:p w:rsidR="00EF4A2A" w:rsidRDefault="00EF4A2A" w:rsidP="00350FD6">
      <w:pPr>
        <w:rPr>
          <w:u w:val="single"/>
        </w:rPr>
      </w:pPr>
      <w:r>
        <w:rPr>
          <w:u w:val="single"/>
        </w:rPr>
        <w:t>Присутствовали:</w:t>
      </w:r>
    </w:p>
    <w:p w:rsidR="00A809D6" w:rsidRDefault="00A809D6" w:rsidP="00350FD6"/>
    <w:p w:rsidR="00EF4A2A" w:rsidRPr="00EC5471" w:rsidRDefault="00EF4A2A" w:rsidP="00EC5471">
      <w:pPr>
        <w:ind w:firstLine="2"/>
        <w:rPr>
          <w:u w:val="single"/>
        </w:rPr>
      </w:pPr>
      <w:r w:rsidRPr="00EC5471">
        <w:rPr>
          <w:u w:val="single"/>
        </w:rPr>
        <w:t>Члены Общественного совета:</w:t>
      </w:r>
    </w:p>
    <w:p w:rsidR="00EF4A2A" w:rsidRDefault="001F0799" w:rsidP="001F0799">
      <w:r>
        <w:t>1</w:t>
      </w:r>
      <w:r w:rsidR="00EF4A2A">
        <w:t xml:space="preserve">.  </w:t>
      </w:r>
      <w:r>
        <w:t>Председатель Обществе</w:t>
      </w:r>
      <w:r w:rsidR="00B714BB">
        <w:t xml:space="preserve">нного совета -            </w:t>
      </w:r>
      <w:proofErr w:type="spellStart"/>
      <w:r w:rsidR="004259EB">
        <w:t>Кнотиков</w:t>
      </w:r>
      <w:proofErr w:type="spellEnd"/>
      <w:r w:rsidR="004259EB">
        <w:t xml:space="preserve"> Артем П</w:t>
      </w:r>
      <w:r w:rsidR="002935DD">
        <w:t>етрович</w:t>
      </w:r>
      <w:r w:rsidR="00EF4A2A">
        <w:t xml:space="preserve"> </w:t>
      </w:r>
    </w:p>
    <w:p w:rsidR="001F0799" w:rsidRDefault="001F0799" w:rsidP="001F0799">
      <w:r>
        <w:t>2</w:t>
      </w:r>
      <w:r w:rsidR="00932D7B">
        <w:t>.</w:t>
      </w:r>
      <w:r w:rsidR="00EF4A2A">
        <w:t xml:space="preserve">  </w:t>
      </w:r>
      <w:r w:rsidR="004259EB">
        <w:t>Член</w:t>
      </w:r>
      <w:r>
        <w:t xml:space="preserve"> Общественного совета -                         </w:t>
      </w:r>
      <w:r w:rsidR="00B714BB">
        <w:t xml:space="preserve">  </w:t>
      </w:r>
      <w:r w:rsidR="004259EB">
        <w:t>Фомина Тамара Валентиновна</w:t>
      </w:r>
      <w:r>
        <w:t xml:space="preserve"> </w:t>
      </w:r>
    </w:p>
    <w:p w:rsidR="001F0799" w:rsidRDefault="004259EB" w:rsidP="001F0799">
      <w:r>
        <w:t>3.  Член О</w:t>
      </w:r>
      <w:r w:rsidR="006F0293">
        <w:t>бщественного совета</w:t>
      </w:r>
      <w:r w:rsidR="00B714BB">
        <w:t xml:space="preserve"> -                           </w:t>
      </w:r>
      <w:proofErr w:type="spellStart"/>
      <w:r w:rsidR="00007703">
        <w:t>Петелева</w:t>
      </w:r>
      <w:proofErr w:type="spellEnd"/>
      <w:r w:rsidR="00007703">
        <w:t xml:space="preserve"> Любовь Валентиновна</w:t>
      </w:r>
    </w:p>
    <w:p w:rsidR="00B714BB" w:rsidRDefault="00B714BB" w:rsidP="001F0799">
      <w:r>
        <w:t>4.  Член Общественного совет</w:t>
      </w:r>
      <w:proofErr w:type="gramStart"/>
      <w:r>
        <w:t>а-</w:t>
      </w:r>
      <w:proofErr w:type="gramEnd"/>
      <w:r>
        <w:tab/>
      </w:r>
      <w:r>
        <w:tab/>
      </w:r>
      <w:r>
        <w:tab/>
      </w:r>
      <w:proofErr w:type="spellStart"/>
      <w:r>
        <w:t>Уймина</w:t>
      </w:r>
      <w:proofErr w:type="spellEnd"/>
      <w:r>
        <w:t xml:space="preserve"> Людмила Аркадьевна</w:t>
      </w:r>
    </w:p>
    <w:p w:rsidR="006F0293" w:rsidRDefault="006F0293" w:rsidP="001F0799">
      <w:pPr>
        <w:ind w:firstLine="709"/>
      </w:pPr>
    </w:p>
    <w:p w:rsidR="001F0799" w:rsidRPr="00EC5471" w:rsidRDefault="006F0293" w:rsidP="00EC5471">
      <w:pPr>
        <w:rPr>
          <w:u w:val="single"/>
        </w:rPr>
      </w:pPr>
      <w:r w:rsidRPr="00EC5471">
        <w:rPr>
          <w:u w:val="single"/>
        </w:rPr>
        <w:t>Приглашенные п</w:t>
      </w:r>
      <w:r w:rsidR="001F0799" w:rsidRPr="00EC5471">
        <w:rPr>
          <w:u w:val="single"/>
        </w:rPr>
        <w:t>редставители органов местного</w:t>
      </w:r>
      <w:r w:rsidR="00F160A4" w:rsidRPr="00EC5471">
        <w:rPr>
          <w:u w:val="single"/>
        </w:rPr>
        <w:t xml:space="preserve"> самоуправления:</w:t>
      </w:r>
      <w:r w:rsidR="001F0799" w:rsidRPr="00EC5471">
        <w:rPr>
          <w:u w:val="single"/>
        </w:rPr>
        <w:t xml:space="preserve"> </w:t>
      </w:r>
    </w:p>
    <w:p w:rsidR="00007703" w:rsidRDefault="00007703" w:rsidP="00007703">
      <w:r>
        <w:t>5. Глава сельского поселения</w:t>
      </w:r>
      <w:r>
        <w:tab/>
      </w:r>
      <w:r>
        <w:tab/>
      </w:r>
      <w:r>
        <w:tab/>
      </w:r>
      <w:proofErr w:type="spellStart"/>
      <w:r>
        <w:t>Деркач</w:t>
      </w:r>
      <w:proofErr w:type="spellEnd"/>
      <w:r>
        <w:t xml:space="preserve"> Виктор Иосифович</w:t>
      </w:r>
    </w:p>
    <w:p w:rsidR="00987588" w:rsidRDefault="00007703" w:rsidP="001F0799">
      <w:r>
        <w:t>6</w:t>
      </w:r>
      <w:r w:rsidR="001F0799">
        <w:t>.</w:t>
      </w:r>
      <w:r w:rsidR="00622421">
        <w:t xml:space="preserve"> Заместитель главы </w:t>
      </w:r>
      <w:proofErr w:type="gramStart"/>
      <w:r w:rsidR="00622421">
        <w:t>сельского</w:t>
      </w:r>
      <w:proofErr w:type="gramEnd"/>
    </w:p>
    <w:p w:rsidR="00987588" w:rsidRDefault="00622421" w:rsidP="00987588">
      <w:r>
        <w:t xml:space="preserve">    поселения Унъюган</w:t>
      </w:r>
      <w:r>
        <w:tab/>
      </w:r>
      <w:r>
        <w:tab/>
      </w:r>
      <w:r w:rsidR="0076479A">
        <w:tab/>
      </w:r>
      <w:r w:rsidR="0076479A">
        <w:tab/>
      </w:r>
      <w:r w:rsidR="00E947A7">
        <w:t>Балабанова Лариса Викторовна</w:t>
      </w:r>
    </w:p>
    <w:p w:rsidR="00B714BB" w:rsidRDefault="00007703" w:rsidP="00987588">
      <w:r>
        <w:t>7</w:t>
      </w:r>
      <w:r w:rsidR="00B714BB">
        <w:t xml:space="preserve">. Заместитель главы </w:t>
      </w:r>
      <w:proofErr w:type="gramStart"/>
      <w:r w:rsidR="00B714BB">
        <w:t>сельского</w:t>
      </w:r>
      <w:proofErr w:type="gramEnd"/>
    </w:p>
    <w:p w:rsidR="00B714BB" w:rsidRDefault="0076479A" w:rsidP="00987588">
      <w:r>
        <w:t xml:space="preserve">    п</w:t>
      </w:r>
      <w:r w:rsidR="00B714BB">
        <w:t xml:space="preserve">оселения </w:t>
      </w:r>
      <w:r>
        <w:t>Унъюган</w:t>
      </w:r>
      <w:r>
        <w:tab/>
      </w:r>
      <w:r>
        <w:tab/>
      </w:r>
      <w:r>
        <w:tab/>
      </w:r>
      <w:r>
        <w:tab/>
      </w:r>
      <w:r w:rsidR="00B714BB">
        <w:t>Иванова Надежда Ивановна</w:t>
      </w:r>
    </w:p>
    <w:p w:rsidR="00586FFE" w:rsidRPr="00EC5471" w:rsidRDefault="00EC5471" w:rsidP="00EC5471">
      <w:pPr>
        <w:rPr>
          <w:u w:val="single"/>
        </w:rPr>
      </w:pPr>
      <w:r w:rsidRPr="00EC5471">
        <w:rPr>
          <w:u w:val="single"/>
        </w:rPr>
        <w:t>За секретаря</w:t>
      </w:r>
    </w:p>
    <w:p w:rsidR="00EC5471" w:rsidRPr="00EC5471" w:rsidRDefault="00EC5471" w:rsidP="00EC5471">
      <w:r w:rsidRPr="00EC5471">
        <w:t xml:space="preserve">8. главный специалист отдела обеспечения </w:t>
      </w:r>
    </w:p>
    <w:p w:rsidR="00EC5471" w:rsidRPr="00EC5471" w:rsidRDefault="00EC5471" w:rsidP="00EC5471">
      <w:r w:rsidRPr="00EC5471">
        <w:t xml:space="preserve">жизнедеятельности и управления </w:t>
      </w:r>
    </w:p>
    <w:p w:rsidR="00007703" w:rsidRPr="00EC5471" w:rsidRDefault="00EC5471" w:rsidP="00EC5471">
      <w:r w:rsidRPr="00EC5471">
        <w:t xml:space="preserve">муниципальным имуществом                            </w:t>
      </w:r>
      <w:r>
        <w:t xml:space="preserve">    </w:t>
      </w:r>
      <w:r w:rsidRPr="00EC5471">
        <w:t>Иванова Галина Александровна</w:t>
      </w:r>
    </w:p>
    <w:p w:rsidR="00EC5471" w:rsidRDefault="00EC5471" w:rsidP="00EC5471">
      <w:pPr>
        <w:rPr>
          <w:b/>
        </w:rPr>
      </w:pPr>
    </w:p>
    <w:p w:rsidR="00987588" w:rsidRPr="009F46ED" w:rsidRDefault="00987588" w:rsidP="00EC5471">
      <w:pPr>
        <w:rPr>
          <w:b/>
        </w:rPr>
      </w:pPr>
      <w:r w:rsidRPr="009F46ED">
        <w:rPr>
          <w:b/>
        </w:rPr>
        <w:t>Повестка дня:</w:t>
      </w:r>
    </w:p>
    <w:p w:rsidR="00EF4A2A" w:rsidRDefault="00500D06" w:rsidP="000B72E6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>
        <w:t>Обсуждение м</w:t>
      </w:r>
      <w:r w:rsidR="00987588" w:rsidRPr="00F958FA">
        <w:t>ероприятий по подготовке</w:t>
      </w:r>
      <w:r w:rsidR="009A5EEF" w:rsidRPr="00F958FA">
        <w:t xml:space="preserve"> объектов жилищно-коммунального комплекса, жилищного фонда сельского поселения Унъюган</w:t>
      </w:r>
      <w:r w:rsidR="00987588" w:rsidRPr="00F958FA">
        <w:t xml:space="preserve"> к работе в осенне</w:t>
      </w:r>
      <w:r w:rsidR="001F0799" w:rsidRPr="00F958FA">
        <w:t>-</w:t>
      </w:r>
      <w:r w:rsidR="00987588" w:rsidRPr="00F958FA">
        <w:t>зимний период 20</w:t>
      </w:r>
      <w:r w:rsidR="00C95A0F" w:rsidRPr="00F958FA">
        <w:t>1</w:t>
      </w:r>
      <w:r w:rsidR="00987588" w:rsidRPr="00F958FA">
        <w:t xml:space="preserve">7-2018 годов, </w:t>
      </w:r>
      <w:r w:rsidR="00BD763F">
        <w:t>утвержденного постановлением Администрации сельского поселения Унъюган от 31.01.2017 № 18. Мероприятия запланированы</w:t>
      </w:r>
      <w:r w:rsidR="001F0799" w:rsidRPr="00F958FA">
        <w:t xml:space="preserve"> в</w:t>
      </w:r>
      <w:r w:rsidR="00987588" w:rsidRPr="00F958FA">
        <w:t xml:space="preserve"> рамках </w:t>
      </w:r>
      <w:r w:rsidR="00BD763F">
        <w:t>мероприятий</w:t>
      </w:r>
      <w:r w:rsidR="001F0799" w:rsidRPr="00F958FA">
        <w:t xml:space="preserve"> «</w:t>
      </w:r>
      <w:r w:rsidR="00C95A0F" w:rsidRPr="00F958FA">
        <w:t xml:space="preserve">Капитальный </w:t>
      </w:r>
      <w:r w:rsidR="00F91FF9" w:rsidRPr="00F958FA">
        <w:t>ремонт (с заменой)</w:t>
      </w:r>
      <w:r w:rsidR="00C95A0F" w:rsidRPr="00F958FA">
        <w:t xml:space="preserve"> системы теплоснабжения, водоснабжения и водоотведения для подготовки к осенне-зимнему периоду»</w:t>
      </w:r>
      <w:r w:rsidR="00BD763F">
        <w:t>,</w:t>
      </w:r>
      <w:r w:rsidR="00C95A0F" w:rsidRPr="00F958FA">
        <w:t xml:space="preserve"> госпрограммы «Развитие жилищно-коммунального комплекса и повышение энергетической эффективности Ханты-Мансийского автономного округа - Югры на 2016 - 2020 годы»</w:t>
      </w:r>
      <w:r w:rsidR="004259EB" w:rsidRPr="00F958FA">
        <w:t>, в рамках муниципальной программы.</w:t>
      </w:r>
      <w:r w:rsidR="00987588" w:rsidRPr="00F958FA">
        <w:t xml:space="preserve"> </w:t>
      </w:r>
      <w:r w:rsidR="00EF4A2A" w:rsidRPr="00F958FA">
        <w:t xml:space="preserve"> </w:t>
      </w:r>
    </w:p>
    <w:p w:rsidR="00F958FA" w:rsidRDefault="00EC5471" w:rsidP="000B72E6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>
        <w:t xml:space="preserve">Обсуждение </w:t>
      </w:r>
      <w:r w:rsidR="00BD763F">
        <w:t>П</w:t>
      </w:r>
      <w:r w:rsidRPr="00F958FA">
        <w:t>лана</w:t>
      </w:r>
      <w:r>
        <w:t xml:space="preserve"> ремонта, капитального ремонта, реконструкции объектов, жилых помещений, находящихся в муниципальной собственности МО сельское поселение Унъюган на 2017 год, утвержденного постановлением</w:t>
      </w:r>
      <w:r w:rsidR="00BD763F">
        <w:t xml:space="preserve"> Администрации сельского поселение Унъюган от 30.12.2016 № 579</w:t>
      </w:r>
      <w:r w:rsidR="00BD5455">
        <w:t>.</w:t>
      </w:r>
    </w:p>
    <w:p w:rsidR="00BD5455" w:rsidRDefault="00BD763F" w:rsidP="000B72E6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>
        <w:t>Обсуждение мероприятий по б</w:t>
      </w:r>
      <w:r w:rsidR="00BD5455">
        <w:t>лагоустройств</w:t>
      </w:r>
      <w:r>
        <w:t>у</w:t>
      </w:r>
      <w:r w:rsidR="00BD5455">
        <w:t xml:space="preserve"> территори</w:t>
      </w:r>
      <w:r>
        <w:t xml:space="preserve">и сельского поселения Унъюган в рамках </w:t>
      </w:r>
      <w:r w:rsidR="00E93992">
        <w:t xml:space="preserve">реализации в 2017 году </w:t>
      </w:r>
      <w:r>
        <w:t xml:space="preserve">проекта </w:t>
      </w:r>
      <w:r w:rsidR="00E93992">
        <w:t xml:space="preserve">«Марафон благоустройства» приоритетного проекта автономного округа </w:t>
      </w:r>
      <w:r>
        <w:t>«Формирование комфортной городской среды»</w:t>
      </w:r>
      <w:r w:rsidR="00BD5455">
        <w:t>.</w:t>
      </w:r>
    </w:p>
    <w:p w:rsidR="00BD5455" w:rsidRPr="00F958FA" w:rsidRDefault="00BD5455" w:rsidP="000B72E6">
      <w:pPr>
        <w:pStyle w:val="a3"/>
        <w:numPr>
          <w:ilvl w:val="0"/>
          <w:numId w:val="8"/>
        </w:numPr>
        <w:tabs>
          <w:tab w:val="left" w:pos="993"/>
        </w:tabs>
        <w:ind w:left="0" w:firstLine="708"/>
        <w:jc w:val="both"/>
      </w:pPr>
      <w:r>
        <w:t>О включении с 1 января 2017 года в состав платы за содержание жилого помещения расходов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(ст.12 Федерального закона от 29.06.2015 №176-ФЗ, ст. 154, 155 Жилищного кодекса РФ).</w:t>
      </w:r>
    </w:p>
    <w:p w:rsidR="00EF4A2A" w:rsidRDefault="00EF4A2A" w:rsidP="00350FD6">
      <w:pPr>
        <w:ind w:left="360"/>
      </w:pPr>
    </w:p>
    <w:p w:rsidR="00500D06" w:rsidRPr="00500D06" w:rsidRDefault="00500D06" w:rsidP="00500D06">
      <w:pPr>
        <w:jc w:val="both"/>
        <w:rPr>
          <w:b/>
        </w:rPr>
      </w:pPr>
      <w:r w:rsidRPr="00500D06">
        <w:rPr>
          <w:b/>
        </w:rPr>
        <w:t xml:space="preserve">По вопросу №1 повестки дня </w:t>
      </w:r>
    </w:p>
    <w:p w:rsidR="00500D06" w:rsidRDefault="00500D06" w:rsidP="00500D06">
      <w:pPr>
        <w:jc w:val="both"/>
      </w:pPr>
      <w:r>
        <w:rPr>
          <w:u w:val="single"/>
        </w:rPr>
        <w:t>СЛУШАЛИ</w:t>
      </w:r>
      <w:r>
        <w:t>:</w:t>
      </w:r>
    </w:p>
    <w:p w:rsidR="00500D06" w:rsidRPr="00383B7E" w:rsidRDefault="00500D06" w:rsidP="00383B7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3B7E">
        <w:rPr>
          <w:rFonts w:ascii="Times New Roman" w:hAnsi="Times New Roman"/>
          <w:sz w:val="24"/>
          <w:szCs w:val="24"/>
        </w:rPr>
        <w:t xml:space="preserve">Доклад заместителя главы поселения Балабановой Л.В. </w:t>
      </w:r>
      <w:r w:rsidR="00383B7E" w:rsidRPr="00383B7E">
        <w:rPr>
          <w:rFonts w:ascii="Times New Roman" w:hAnsi="Times New Roman"/>
          <w:sz w:val="24"/>
          <w:szCs w:val="24"/>
        </w:rPr>
        <w:t xml:space="preserve"> о запланированных мероприятиях по подготовке объектов жилищно-коммунального комплекса, жилищного фонда </w:t>
      </w:r>
      <w:r w:rsidR="00383B7E" w:rsidRPr="00383B7E">
        <w:rPr>
          <w:rFonts w:ascii="Times New Roman" w:hAnsi="Times New Roman"/>
          <w:sz w:val="24"/>
          <w:szCs w:val="24"/>
        </w:rPr>
        <w:lastRenderedPageBreak/>
        <w:t>сельского поселения Унъюган к работе в осенне-зимний период 2017-2018 годов, утвержденного постановлением Администрации сельского поселения Унъюган от 31.01.2017 № 18</w:t>
      </w:r>
    </w:p>
    <w:p w:rsidR="00500D06" w:rsidRDefault="00500D06" w:rsidP="00500D06">
      <w:pPr>
        <w:jc w:val="both"/>
        <w:rPr>
          <w:u w:val="single"/>
        </w:rPr>
      </w:pPr>
      <w:r w:rsidRPr="000434E1">
        <w:rPr>
          <w:u w:val="single"/>
        </w:rPr>
        <w:t>РЕШИЛИ:</w:t>
      </w:r>
    </w:p>
    <w:p w:rsidR="00500D06" w:rsidRPr="000434E1" w:rsidRDefault="00500D06" w:rsidP="00500D06">
      <w:pPr>
        <w:jc w:val="both"/>
      </w:pPr>
      <w:r w:rsidRPr="00875A47">
        <w:t>1. И</w:t>
      </w:r>
      <w:r>
        <w:t>нформацию</w:t>
      </w:r>
      <w:r w:rsidRPr="00875A47">
        <w:t>, представленную в доклад</w:t>
      </w:r>
      <w:r w:rsidR="00383B7E">
        <w:t>е</w:t>
      </w:r>
      <w:r w:rsidRPr="00875A47">
        <w:t xml:space="preserve"> </w:t>
      </w:r>
      <w:r w:rsidR="00383B7E">
        <w:t>Балабановой Л.В.</w:t>
      </w:r>
      <w:r w:rsidRPr="00875A47">
        <w:t xml:space="preserve"> принять к</w:t>
      </w:r>
      <w:r w:rsidRPr="000434E1">
        <w:t xml:space="preserve"> сведению.</w:t>
      </w:r>
    </w:p>
    <w:p w:rsidR="00383B7E" w:rsidRPr="00BE4909" w:rsidRDefault="00500D06" w:rsidP="00383B7E">
      <w:pPr>
        <w:pStyle w:val="a3"/>
        <w:tabs>
          <w:tab w:val="left" w:pos="993"/>
        </w:tabs>
        <w:ind w:left="45"/>
        <w:jc w:val="both"/>
        <w:rPr>
          <w:b/>
        </w:rPr>
      </w:pPr>
      <w:r>
        <w:t>2</w:t>
      </w:r>
      <w:r w:rsidRPr="00DA5018">
        <w:t xml:space="preserve">. </w:t>
      </w:r>
      <w:r w:rsidR="00383B7E">
        <w:t xml:space="preserve">Согласовать следующие мероприятия по подготовке к ОЗП 2017 -2018 годов на территории </w:t>
      </w:r>
      <w:proofErr w:type="spellStart"/>
      <w:r w:rsidR="00383B7E">
        <w:t>с.п</w:t>
      </w:r>
      <w:proofErr w:type="gramStart"/>
      <w:r w:rsidR="00383B7E">
        <w:t>.У</w:t>
      </w:r>
      <w:proofErr w:type="gramEnd"/>
      <w:r w:rsidR="00383B7E">
        <w:t>нъюган</w:t>
      </w:r>
      <w:proofErr w:type="spellEnd"/>
      <w:r w:rsidR="00383B7E">
        <w:t xml:space="preserve"> в рамках мероприятия </w:t>
      </w:r>
      <w:r w:rsidR="00383B7E" w:rsidRPr="00586FFE">
        <w:t xml:space="preserve">«Капитальный ремонт (с </w:t>
      </w:r>
      <w:r w:rsidR="00383B7E">
        <w:t>заменой)</w:t>
      </w:r>
      <w:r w:rsidR="00383B7E" w:rsidRPr="00586FFE">
        <w:t xml:space="preserve"> системы теплоснабжения, водоснабжения и водоотведения для подготовки к осенне-зимнему периоду»</w:t>
      </w:r>
      <w:r w:rsidR="00383B7E">
        <w:t xml:space="preserve"> </w:t>
      </w:r>
      <w:r w:rsidR="00383B7E" w:rsidRPr="00757FDD">
        <w:t>госпрограммы «Развитие жилищно-коммунального комплекса и повышение энергетической эффективности Ханты-Мансийского автономного округа - Югры на 2016 - 2020 годы»:</w:t>
      </w:r>
    </w:p>
    <w:p w:rsidR="00383B7E" w:rsidRDefault="00383B7E" w:rsidP="00383B7E">
      <w:pPr>
        <w:ind w:firstLine="708"/>
        <w:jc w:val="both"/>
      </w:pPr>
      <w:r>
        <w:t>- «Капитальный ремонт магистральной сети водоснабжения от ВК ул</w:t>
      </w:r>
      <w:proofErr w:type="gramStart"/>
      <w:r>
        <w:t>.О</w:t>
      </w:r>
      <w:proofErr w:type="gramEnd"/>
      <w:r>
        <w:t xml:space="preserve">десская д.5 до ул. Киевская», протяженностью 200м;  </w:t>
      </w:r>
    </w:p>
    <w:p w:rsidR="00383B7E" w:rsidRDefault="00383B7E" w:rsidP="00383B7E">
      <w:pPr>
        <w:ind w:firstLine="708"/>
        <w:jc w:val="both"/>
      </w:pPr>
      <w:r>
        <w:t>- «Капитальный ремонт системы водоотведения по ул</w:t>
      </w:r>
      <w:proofErr w:type="gramStart"/>
      <w:r>
        <w:t>.М</w:t>
      </w:r>
      <w:proofErr w:type="gramEnd"/>
      <w:r>
        <w:t>атросова д.13-д.18», протяженностью  240м.</w:t>
      </w:r>
    </w:p>
    <w:p w:rsidR="00383B7E" w:rsidRPr="00383B7E" w:rsidRDefault="00383B7E" w:rsidP="00383B7E">
      <w:pPr>
        <w:jc w:val="both"/>
        <w:rPr>
          <w:u w:val="single"/>
        </w:rPr>
      </w:pPr>
      <w:r w:rsidRPr="00383B7E">
        <w:rPr>
          <w:u w:val="single"/>
        </w:rPr>
        <w:t>ПРОГОЛОСОВАЛИ:</w:t>
      </w:r>
    </w:p>
    <w:p w:rsidR="004D0D58" w:rsidRDefault="00383B7E" w:rsidP="00F2335F">
      <w:r>
        <w:t xml:space="preserve"> </w:t>
      </w:r>
      <w:r w:rsidR="004D0D58">
        <w:t>«За» - 4</w:t>
      </w:r>
    </w:p>
    <w:p w:rsidR="004D0D58" w:rsidRDefault="00D848DE" w:rsidP="00F2335F">
      <w:r>
        <w:t>«П</w:t>
      </w:r>
      <w:r w:rsidR="004D0D58">
        <w:t>ротив» - 0</w:t>
      </w:r>
    </w:p>
    <w:p w:rsidR="004D0D58" w:rsidRDefault="00D848DE" w:rsidP="00F2335F">
      <w:r>
        <w:t>«В</w:t>
      </w:r>
      <w:r w:rsidR="004D0D58">
        <w:t>оздержалось» - 0</w:t>
      </w:r>
    </w:p>
    <w:p w:rsidR="00383B7E" w:rsidRDefault="00383B7E" w:rsidP="00383B7E">
      <w:pPr>
        <w:jc w:val="both"/>
        <w:rPr>
          <w:b/>
        </w:rPr>
      </w:pPr>
    </w:p>
    <w:p w:rsidR="002858E5" w:rsidRPr="00E93992" w:rsidRDefault="00383B7E" w:rsidP="00E93992">
      <w:pPr>
        <w:jc w:val="both"/>
        <w:rPr>
          <w:b/>
        </w:rPr>
      </w:pPr>
      <w:r w:rsidRPr="00500D06">
        <w:rPr>
          <w:b/>
        </w:rPr>
        <w:t>По вопросу №</w:t>
      </w:r>
      <w:r>
        <w:rPr>
          <w:b/>
        </w:rPr>
        <w:t>2</w:t>
      </w:r>
      <w:r w:rsidRPr="00500D06">
        <w:rPr>
          <w:b/>
        </w:rPr>
        <w:t xml:space="preserve"> повестки дня </w:t>
      </w:r>
    </w:p>
    <w:p w:rsidR="00383B7E" w:rsidRDefault="00383B7E" w:rsidP="00383B7E">
      <w:pPr>
        <w:jc w:val="both"/>
      </w:pPr>
      <w:r>
        <w:rPr>
          <w:u w:val="single"/>
        </w:rPr>
        <w:t>СЛУШАЛИ</w:t>
      </w:r>
      <w:r>
        <w:t>:</w:t>
      </w:r>
    </w:p>
    <w:p w:rsidR="001524B7" w:rsidRDefault="00383B7E" w:rsidP="001524B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4B7">
        <w:rPr>
          <w:rFonts w:ascii="Times New Roman" w:hAnsi="Times New Roman"/>
          <w:sz w:val="24"/>
          <w:szCs w:val="24"/>
        </w:rPr>
        <w:t>Доклад заместителя главы поселения Балабановой Л.В.  о запланированных мероприятиях</w:t>
      </w:r>
      <w:r w:rsidR="001524B7" w:rsidRPr="001524B7">
        <w:rPr>
          <w:rFonts w:ascii="Times New Roman" w:hAnsi="Times New Roman"/>
          <w:sz w:val="24"/>
          <w:szCs w:val="24"/>
        </w:rPr>
        <w:t xml:space="preserve">, включенных в </w:t>
      </w:r>
      <w:r w:rsidRPr="001524B7">
        <w:rPr>
          <w:rFonts w:ascii="Times New Roman" w:hAnsi="Times New Roman"/>
          <w:sz w:val="24"/>
          <w:szCs w:val="24"/>
        </w:rPr>
        <w:t xml:space="preserve"> </w:t>
      </w:r>
      <w:r w:rsidR="001524B7" w:rsidRPr="001524B7">
        <w:rPr>
          <w:rFonts w:ascii="Times New Roman" w:hAnsi="Times New Roman"/>
          <w:sz w:val="24"/>
          <w:szCs w:val="24"/>
        </w:rPr>
        <w:t>План ремонта, капитального ремонта, реконструкции объектов, жилых помещений, находящихся в муниципальной собственности МО сельское поселение Унъюган на 2017 год, утвержденного постановлением Администрации сельского поселение Унъюган от 30.12.2016 № 579</w:t>
      </w:r>
      <w:r w:rsidR="001524B7">
        <w:rPr>
          <w:rFonts w:ascii="Times New Roman" w:hAnsi="Times New Roman"/>
          <w:sz w:val="24"/>
          <w:szCs w:val="24"/>
        </w:rPr>
        <w:t>.</w:t>
      </w:r>
    </w:p>
    <w:p w:rsidR="00383B7E" w:rsidRPr="001524B7" w:rsidRDefault="00383B7E" w:rsidP="001524B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524B7">
        <w:rPr>
          <w:rFonts w:ascii="Times New Roman" w:hAnsi="Times New Roman"/>
          <w:sz w:val="24"/>
          <w:szCs w:val="24"/>
          <w:u w:val="single"/>
        </w:rPr>
        <w:t>РЕШИЛИ:</w:t>
      </w:r>
    </w:p>
    <w:p w:rsidR="00383B7E" w:rsidRPr="000434E1" w:rsidRDefault="00383B7E" w:rsidP="00383B7E">
      <w:pPr>
        <w:jc w:val="both"/>
      </w:pPr>
      <w:r w:rsidRPr="00875A47">
        <w:t>1. И</w:t>
      </w:r>
      <w:r>
        <w:t>нформацию</w:t>
      </w:r>
      <w:r w:rsidRPr="00875A47">
        <w:t>, представленную в доклад</w:t>
      </w:r>
      <w:r>
        <w:t>е</w:t>
      </w:r>
      <w:r w:rsidRPr="00875A47">
        <w:t xml:space="preserve"> </w:t>
      </w:r>
      <w:r>
        <w:t>Балабановой Л.В.</w:t>
      </w:r>
      <w:r w:rsidRPr="00875A47">
        <w:t xml:space="preserve"> принять к</w:t>
      </w:r>
      <w:r w:rsidRPr="000434E1">
        <w:t xml:space="preserve"> сведению.</w:t>
      </w:r>
    </w:p>
    <w:p w:rsidR="00383B7E" w:rsidRDefault="00383B7E" w:rsidP="00034546">
      <w:pPr>
        <w:pStyle w:val="a3"/>
        <w:tabs>
          <w:tab w:val="left" w:pos="993"/>
        </w:tabs>
        <w:ind w:left="45"/>
        <w:jc w:val="both"/>
      </w:pPr>
      <w:r>
        <w:t>2</w:t>
      </w:r>
      <w:r w:rsidRPr="00DA5018">
        <w:t xml:space="preserve">. </w:t>
      </w:r>
      <w:r w:rsidR="00034546">
        <w:t xml:space="preserve">Согласовать </w:t>
      </w:r>
      <w:r>
        <w:t>мероприятия</w:t>
      </w:r>
      <w:r w:rsidR="00034546">
        <w:t>, включенные в</w:t>
      </w:r>
      <w:r>
        <w:t xml:space="preserve"> </w:t>
      </w:r>
      <w:r w:rsidR="00034546">
        <w:t>План ремонта, капитального ремонта, реконструкции объектов, жилых помещений, находящихся в муниципальной собственности МО сельское поселение Унъюган на 2017 год, утвержденный постановлением Администрации сельского поселение Унъюган от 30.12.2016 № 579.</w:t>
      </w:r>
    </w:p>
    <w:p w:rsidR="001524B7" w:rsidRDefault="001524B7" w:rsidP="001524B7">
      <w:pPr>
        <w:jc w:val="both"/>
      </w:pPr>
      <w:r>
        <w:t>3. Учесть в Плане мероприятий на 2017 год дополнительно капитальный ремонт сети ТВС от Матросова д.1 до ул. Матросова д.7-д.11</w:t>
      </w:r>
      <w:r w:rsidR="00E93992">
        <w:t>, так как трасса старая и требует ремонта.</w:t>
      </w:r>
    </w:p>
    <w:p w:rsidR="00383B7E" w:rsidRPr="00383B7E" w:rsidRDefault="00383B7E" w:rsidP="00383B7E">
      <w:pPr>
        <w:jc w:val="both"/>
        <w:rPr>
          <w:u w:val="single"/>
        </w:rPr>
      </w:pPr>
      <w:r w:rsidRPr="00383B7E">
        <w:rPr>
          <w:u w:val="single"/>
        </w:rPr>
        <w:t>ПРОГОЛОСОВАЛИ:</w:t>
      </w:r>
    </w:p>
    <w:p w:rsidR="00383B7E" w:rsidRDefault="00383B7E" w:rsidP="00383B7E">
      <w:r>
        <w:t xml:space="preserve"> «За» - 4</w:t>
      </w:r>
    </w:p>
    <w:p w:rsidR="00383B7E" w:rsidRDefault="00383B7E" w:rsidP="00383B7E">
      <w:r>
        <w:t>«Против» - 0</w:t>
      </w:r>
    </w:p>
    <w:p w:rsidR="00383B7E" w:rsidRDefault="00383B7E" w:rsidP="00383B7E">
      <w:r>
        <w:t>«Воздержалось» - 0</w:t>
      </w:r>
    </w:p>
    <w:p w:rsidR="00E93992" w:rsidRDefault="00E93992" w:rsidP="00E93992">
      <w:pPr>
        <w:jc w:val="both"/>
        <w:rPr>
          <w:b/>
        </w:rPr>
      </w:pPr>
    </w:p>
    <w:p w:rsidR="00E93992" w:rsidRPr="00E93992" w:rsidRDefault="00E93992" w:rsidP="00E93992">
      <w:pPr>
        <w:jc w:val="both"/>
        <w:rPr>
          <w:b/>
        </w:rPr>
      </w:pPr>
      <w:r w:rsidRPr="00500D06">
        <w:rPr>
          <w:b/>
        </w:rPr>
        <w:t>По вопросу №</w:t>
      </w:r>
      <w:r>
        <w:rPr>
          <w:b/>
        </w:rPr>
        <w:t xml:space="preserve">3 </w:t>
      </w:r>
      <w:r w:rsidRPr="00500D06">
        <w:rPr>
          <w:b/>
        </w:rPr>
        <w:t xml:space="preserve">повестки дня </w:t>
      </w:r>
    </w:p>
    <w:p w:rsidR="00E93992" w:rsidRDefault="00E93992" w:rsidP="00E93992">
      <w:pPr>
        <w:jc w:val="both"/>
      </w:pPr>
      <w:r>
        <w:rPr>
          <w:u w:val="single"/>
        </w:rPr>
        <w:t>СЛУШАЛИ</w:t>
      </w:r>
      <w:r>
        <w:t>:</w:t>
      </w:r>
    </w:p>
    <w:p w:rsidR="00E93992" w:rsidRDefault="00E93992" w:rsidP="00E9399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Главу поселения </w:t>
      </w:r>
      <w:proofErr w:type="spellStart"/>
      <w:r>
        <w:rPr>
          <w:rFonts w:ascii="Times New Roman" w:hAnsi="Times New Roman"/>
          <w:sz w:val="24"/>
          <w:szCs w:val="24"/>
        </w:rPr>
        <w:t>Деркача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заместителей главы Иванову Н.И., Балабанову Л.В.</w:t>
      </w:r>
    </w:p>
    <w:p w:rsidR="00E93992" w:rsidRPr="001524B7" w:rsidRDefault="00E93992" w:rsidP="00E9399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524B7">
        <w:rPr>
          <w:rFonts w:ascii="Times New Roman" w:hAnsi="Times New Roman"/>
          <w:sz w:val="24"/>
          <w:szCs w:val="24"/>
          <w:u w:val="single"/>
        </w:rPr>
        <w:t>РЕШИЛИ:</w:t>
      </w:r>
    </w:p>
    <w:p w:rsidR="00E93992" w:rsidRPr="000434E1" w:rsidRDefault="00E93992" w:rsidP="00E93992">
      <w:pPr>
        <w:tabs>
          <w:tab w:val="left" w:pos="993"/>
        </w:tabs>
        <w:jc w:val="both"/>
      </w:pPr>
      <w:r w:rsidRPr="00875A47">
        <w:t>1. И</w:t>
      </w:r>
      <w:r>
        <w:t>нформацию о реализации в 2017 году проекта «Марафон благоустройства», являющегося частью приоритетного проекта автономного округа «Формирование комфортной городской среды»</w:t>
      </w:r>
      <w:r w:rsidRPr="00875A47">
        <w:t xml:space="preserve"> принять к</w:t>
      </w:r>
      <w:r w:rsidRPr="000434E1">
        <w:t xml:space="preserve"> сведению.</w:t>
      </w:r>
    </w:p>
    <w:p w:rsidR="00E93992" w:rsidRPr="00BE4909" w:rsidRDefault="00E93992" w:rsidP="00E93992">
      <w:pPr>
        <w:pStyle w:val="a3"/>
        <w:tabs>
          <w:tab w:val="left" w:pos="993"/>
        </w:tabs>
        <w:ind w:left="45"/>
        <w:jc w:val="both"/>
        <w:rPr>
          <w:b/>
        </w:rPr>
      </w:pPr>
      <w:r>
        <w:t>2</w:t>
      </w:r>
      <w:r w:rsidRPr="00DA5018">
        <w:t xml:space="preserve">. </w:t>
      </w:r>
      <w:r>
        <w:t xml:space="preserve">Согласовать следующие мероприятия по благоустройству территории сельского поселения Унъюган </w:t>
      </w:r>
      <w:r w:rsidR="00035837">
        <w:t>на</w:t>
      </w:r>
      <w:r>
        <w:t xml:space="preserve"> 201</w:t>
      </w:r>
      <w:r w:rsidR="00035837">
        <w:t>8 год</w:t>
      </w:r>
      <w:r>
        <w:t xml:space="preserve"> </w:t>
      </w:r>
      <w:r w:rsidR="00035837">
        <w:t xml:space="preserve">в </w:t>
      </w:r>
      <w:r>
        <w:t xml:space="preserve">рамках реализации </w:t>
      </w:r>
      <w:r w:rsidR="00035837">
        <w:t>проекта «Формирование комфортной городской среды»</w:t>
      </w:r>
      <w:r w:rsidRPr="00757FDD">
        <w:t>:</w:t>
      </w:r>
    </w:p>
    <w:p w:rsidR="00E93992" w:rsidRDefault="00E93992" w:rsidP="00035837">
      <w:pPr>
        <w:jc w:val="both"/>
      </w:pPr>
      <w:r>
        <w:t xml:space="preserve">- </w:t>
      </w:r>
      <w:r w:rsidR="00035837">
        <w:t>устройство тротуара с освещением ул. Комарова д.12а – ул. Кирова 2а (Создание пешеходной инфраструктуры)</w:t>
      </w:r>
      <w:r>
        <w:t xml:space="preserve">;  </w:t>
      </w:r>
    </w:p>
    <w:p w:rsidR="00E93992" w:rsidRDefault="00E93992" w:rsidP="00035837">
      <w:pPr>
        <w:jc w:val="both"/>
      </w:pPr>
      <w:r>
        <w:t xml:space="preserve">- </w:t>
      </w:r>
      <w:r w:rsidR="00035837">
        <w:t xml:space="preserve">устройство тротуара ул. </w:t>
      </w:r>
      <w:proofErr w:type="gramStart"/>
      <w:r w:rsidR="00035837">
        <w:t>Газпромовская</w:t>
      </w:r>
      <w:proofErr w:type="gramEnd"/>
      <w:r w:rsidR="00035837">
        <w:t xml:space="preserve"> – ул. Тюменская (Создание пешеходной инфраструктуры)</w:t>
      </w:r>
      <w:r>
        <w:t>.</w:t>
      </w:r>
    </w:p>
    <w:p w:rsidR="00035837" w:rsidRDefault="00035837" w:rsidP="00035837">
      <w:pPr>
        <w:jc w:val="both"/>
      </w:pPr>
      <w:r>
        <w:t xml:space="preserve">- обустройство освещения по: 1) ул. </w:t>
      </w:r>
      <w:proofErr w:type="gramStart"/>
      <w:r>
        <w:t>Северная</w:t>
      </w:r>
      <w:proofErr w:type="gramEnd"/>
      <w:r>
        <w:t xml:space="preserve"> от д.10 до д.17; 2) переулок Лесников.</w:t>
      </w:r>
    </w:p>
    <w:p w:rsidR="00E93992" w:rsidRDefault="00E93992" w:rsidP="00E93992">
      <w:pPr>
        <w:jc w:val="both"/>
      </w:pPr>
      <w:r>
        <w:lastRenderedPageBreak/>
        <w:t xml:space="preserve">3. </w:t>
      </w:r>
      <w:r w:rsidR="00035837">
        <w:t>Фоминой Т.В.: провести опрос жителей многоквартирных домов ул. Матросова д.5 и д.6 о целесообразности установки детской игровой площадки во дворе вышеуказанных домов</w:t>
      </w:r>
      <w:r>
        <w:t>.</w:t>
      </w:r>
      <w:r w:rsidR="00035837">
        <w:t xml:space="preserve"> Вынести вопрос об установке детской площадки на очередное заседание </w:t>
      </w:r>
      <w:r w:rsidR="00F97321">
        <w:t>О</w:t>
      </w:r>
      <w:r w:rsidR="00035837">
        <w:t>бщественного совета по вопросам ЖКХ.</w:t>
      </w:r>
    </w:p>
    <w:p w:rsidR="00E93992" w:rsidRPr="00383B7E" w:rsidRDefault="00E93992" w:rsidP="00E93992">
      <w:pPr>
        <w:jc w:val="both"/>
        <w:rPr>
          <w:u w:val="single"/>
        </w:rPr>
      </w:pPr>
      <w:r w:rsidRPr="00383B7E">
        <w:rPr>
          <w:u w:val="single"/>
        </w:rPr>
        <w:t>ПРОГОЛОСОВАЛИ:</w:t>
      </w:r>
    </w:p>
    <w:p w:rsidR="00E93992" w:rsidRDefault="00E93992" w:rsidP="00E93992">
      <w:r>
        <w:t xml:space="preserve"> «За» - 4</w:t>
      </w:r>
    </w:p>
    <w:p w:rsidR="00E93992" w:rsidRDefault="00E93992" w:rsidP="00E93992">
      <w:r>
        <w:t>«Против» - 0</w:t>
      </w:r>
    </w:p>
    <w:p w:rsidR="00E93992" w:rsidRDefault="00E93992" w:rsidP="00E93992">
      <w:r>
        <w:t>«Воздержалось» - 0</w:t>
      </w:r>
    </w:p>
    <w:p w:rsidR="001D125B" w:rsidRDefault="001D125B" w:rsidP="0099052D"/>
    <w:p w:rsidR="00034546" w:rsidRPr="00500D06" w:rsidRDefault="00034546" w:rsidP="00034546">
      <w:pPr>
        <w:jc w:val="both"/>
        <w:rPr>
          <w:b/>
        </w:rPr>
      </w:pPr>
      <w:r w:rsidRPr="00500D06">
        <w:rPr>
          <w:b/>
        </w:rPr>
        <w:t>По вопросу №</w:t>
      </w:r>
      <w:r>
        <w:rPr>
          <w:b/>
        </w:rPr>
        <w:t>4</w:t>
      </w:r>
      <w:r w:rsidRPr="00500D06">
        <w:rPr>
          <w:b/>
        </w:rPr>
        <w:t xml:space="preserve"> повестки дня </w:t>
      </w:r>
    </w:p>
    <w:p w:rsidR="00034546" w:rsidRDefault="00034546" w:rsidP="00034546">
      <w:pPr>
        <w:jc w:val="both"/>
      </w:pPr>
      <w:r>
        <w:rPr>
          <w:u w:val="single"/>
        </w:rPr>
        <w:t>СЛУШАЛИ</w:t>
      </w:r>
      <w:r>
        <w:t>:</w:t>
      </w:r>
    </w:p>
    <w:p w:rsidR="00034546" w:rsidRPr="00034546" w:rsidRDefault="00034546" w:rsidP="00034546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4546">
        <w:rPr>
          <w:rFonts w:ascii="Times New Roman" w:hAnsi="Times New Roman"/>
          <w:sz w:val="24"/>
          <w:szCs w:val="24"/>
        </w:rPr>
        <w:t>Доклад главного специалиста Ивановой Г.А.  о включении с 1 января 2017 года в состав платы за содержание жилого помещения расходов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</w:t>
      </w:r>
      <w:r>
        <w:rPr>
          <w:rFonts w:ascii="Times New Roman" w:hAnsi="Times New Roman"/>
          <w:sz w:val="24"/>
          <w:szCs w:val="24"/>
        </w:rPr>
        <w:t>.</w:t>
      </w:r>
    </w:p>
    <w:p w:rsidR="00034546" w:rsidRDefault="00034546" w:rsidP="00034546">
      <w:pPr>
        <w:jc w:val="both"/>
        <w:rPr>
          <w:u w:val="single"/>
        </w:rPr>
      </w:pPr>
      <w:r w:rsidRPr="000434E1">
        <w:rPr>
          <w:u w:val="single"/>
        </w:rPr>
        <w:t>РЕШИЛИ:</w:t>
      </w:r>
    </w:p>
    <w:p w:rsidR="00034546" w:rsidRPr="000434E1" w:rsidRDefault="00034546" w:rsidP="00034546">
      <w:pPr>
        <w:jc w:val="both"/>
      </w:pPr>
      <w:r w:rsidRPr="00875A47">
        <w:t>1. И</w:t>
      </w:r>
      <w:r>
        <w:t>нформацию</w:t>
      </w:r>
      <w:r w:rsidRPr="00875A47">
        <w:t>, представленную в доклад</w:t>
      </w:r>
      <w:r>
        <w:t>е</w:t>
      </w:r>
      <w:r w:rsidRPr="00875A47">
        <w:t xml:space="preserve"> </w:t>
      </w:r>
      <w:r>
        <w:t>Ивановой Г.А.</w:t>
      </w:r>
      <w:r w:rsidRPr="00875A47">
        <w:t xml:space="preserve"> принять к</w:t>
      </w:r>
      <w:r w:rsidRPr="000434E1">
        <w:t xml:space="preserve"> сведению.</w:t>
      </w:r>
    </w:p>
    <w:p w:rsidR="00034546" w:rsidRDefault="00034546" w:rsidP="00034546">
      <w:pPr>
        <w:pStyle w:val="a3"/>
        <w:tabs>
          <w:tab w:val="left" w:pos="993"/>
        </w:tabs>
        <w:ind w:left="45"/>
        <w:jc w:val="both"/>
      </w:pPr>
      <w:r>
        <w:t>2</w:t>
      </w:r>
      <w:r w:rsidRPr="00DA5018">
        <w:t xml:space="preserve">. </w:t>
      </w:r>
      <w:r>
        <w:t xml:space="preserve">Рекомендовать проведение информационно-разъяснительной работы </w:t>
      </w:r>
      <w:proofErr w:type="gramStart"/>
      <w:r>
        <w:t>с гражданами о внесенных изменениях в законодательство при проведении отчетных собраний перед собственниками</w:t>
      </w:r>
      <w:proofErr w:type="gramEnd"/>
      <w:r>
        <w:t xml:space="preserve"> жилых помещений и старшими Советов многоквартирных домов:</w:t>
      </w:r>
    </w:p>
    <w:p w:rsidR="00034546" w:rsidRDefault="00034546" w:rsidP="00034546">
      <w:pPr>
        <w:pStyle w:val="a3"/>
        <w:tabs>
          <w:tab w:val="left" w:pos="993"/>
        </w:tabs>
        <w:ind w:left="45"/>
        <w:jc w:val="both"/>
      </w:pPr>
      <w:r>
        <w:t>- управляющей компанией ООО «Лидер»;</w:t>
      </w:r>
    </w:p>
    <w:p w:rsidR="00034546" w:rsidRDefault="00034546" w:rsidP="00034546">
      <w:pPr>
        <w:pStyle w:val="a3"/>
        <w:tabs>
          <w:tab w:val="left" w:pos="993"/>
        </w:tabs>
        <w:ind w:left="45"/>
        <w:jc w:val="both"/>
      </w:pPr>
      <w:r>
        <w:t>-</w:t>
      </w:r>
      <w:r w:rsidRPr="00034546">
        <w:t xml:space="preserve"> </w:t>
      </w:r>
      <w:proofErr w:type="spellStart"/>
      <w:r>
        <w:t>ресурсоснабжающей</w:t>
      </w:r>
      <w:proofErr w:type="spellEnd"/>
      <w:r>
        <w:t xml:space="preserve"> компанией ООО «УРК».</w:t>
      </w:r>
    </w:p>
    <w:p w:rsidR="00034546" w:rsidRPr="00383B7E" w:rsidRDefault="00034546" w:rsidP="00034546">
      <w:pPr>
        <w:jc w:val="both"/>
        <w:rPr>
          <w:u w:val="single"/>
        </w:rPr>
      </w:pPr>
      <w:r w:rsidRPr="00383B7E">
        <w:rPr>
          <w:u w:val="single"/>
        </w:rPr>
        <w:t>ПРОГОЛОСОВАЛИ:</w:t>
      </w:r>
    </w:p>
    <w:p w:rsidR="00034546" w:rsidRDefault="00034546" w:rsidP="00034546">
      <w:r>
        <w:t xml:space="preserve"> «За» - 4</w:t>
      </w:r>
    </w:p>
    <w:p w:rsidR="00034546" w:rsidRDefault="00034546" w:rsidP="00034546">
      <w:r>
        <w:t>«Против» - 0</w:t>
      </w:r>
    </w:p>
    <w:p w:rsidR="00034546" w:rsidRDefault="00034546" w:rsidP="00034546">
      <w:r>
        <w:t>«Воздержалось» - 0</w:t>
      </w:r>
    </w:p>
    <w:p w:rsidR="00FB3BC0" w:rsidRDefault="00FB3BC0" w:rsidP="00F774D5">
      <w:pPr>
        <w:ind w:firstLine="708"/>
        <w:jc w:val="both"/>
      </w:pPr>
    </w:p>
    <w:p w:rsidR="00EF4A2A" w:rsidRDefault="00EF4A2A" w:rsidP="00B265D8"/>
    <w:p w:rsidR="00EF4A2A" w:rsidRDefault="00EF4A2A" w:rsidP="00B265D8"/>
    <w:p w:rsidR="00EF4A2A" w:rsidRDefault="00EF4A2A" w:rsidP="00B265D8">
      <w:bookmarkStart w:id="0" w:name="_GoBack"/>
      <w:bookmarkEnd w:id="0"/>
      <w:r>
        <w:t>Председатель Общественного совета</w:t>
      </w:r>
    </w:p>
    <w:p w:rsidR="00EF4A2A" w:rsidRDefault="00EF4A2A" w:rsidP="00BE4909">
      <w:r>
        <w:t xml:space="preserve">по </w:t>
      </w:r>
      <w:r w:rsidR="00D126FB">
        <w:t xml:space="preserve">вопросам ЖКХ </w:t>
      </w:r>
      <w:r w:rsidR="00D126FB">
        <w:tab/>
      </w:r>
      <w:r w:rsidR="00D126FB">
        <w:tab/>
      </w:r>
      <w:r w:rsidR="00D126FB">
        <w:tab/>
      </w:r>
      <w:r w:rsidR="00D126FB">
        <w:tab/>
      </w:r>
      <w:r>
        <w:t xml:space="preserve">          </w:t>
      </w:r>
      <w:proofErr w:type="spellStart"/>
      <w:proofErr w:type="gramStart"/>
      <w:r w:rsidR="00B05133">
        <w:t>п</w:t>
      </w:r>
      <w:proofErr w:type="spellEnd"/>
      <w:proofErr w:type="gramEnd"/>
      <w:r w:rsidR="00B05133">
        <w:t>/</w:t>
      </w:r>
      <w:proofErr w:type="spellStart"/>
      <w:r w:rsidR="00B05133">
        <w:t>п</w:t>
      </w:r>
      <w:proofErr w:type="spellEnd"/>
      <w:r>
        <w:t xml:space="preserve">        </w:t>
      </w:r>
      <w:r w:rsidR="00B05133">
        <w:t xml:space="preserve">                </w:t>
      </w:r>
      <w:proofErr w:type="spellStart"/>
      <w:r w:rsidR="00D126FB">
        <w:t>А.П.Кнотиков</w:t>
      </w:r>
      <w:proofErr w:type="spellEnd"/>
    </w:p>
    <w:p w:rsidR="00EF4A2A" w:rsidRDefault="00EF4A2A" w:rsidP="00B265D8">
      <w:r>
        <w:t xml:space="preserve"> </w:t>
      </w:r>
    </w:p>
    <w:p w:rsidR="002877DD" w:rsidRDefault="002877DD" w:rsidP="00B265D8"/>
    <w:p w:rsidR="00EF4A2A" w:rsidRDefault="00EF4A2A" w:rsidP="00B265D8">
      <w:r>
        <w:t xml:space="preserve">Секретарь                                 </w:t>
      </w:r>
      <w:r w:rsidR="00B05133">
        <w:t xml:space="preserve">                               </w:t>
      </w:r>
      <w:proofErr w:type="spellStart"/>
      <w:proofErr w:type="gramStart"/>
      <w:r w:rsidR="00B05133">
        <w:t>п</w:t>
      </w:r>
      <w:proofErr w:type="spellEnd"/>
      <w:proofErr w:type="gramEnd"/>
      <w:r w:rsidR="00B05133">
        <w:t>/</w:t>
      </w:r>
      <w:proofErr w:type="spellStart"/>
      <w:r w:rsidR="00B05133">
        <w:t>п</w:t>
      </w:r>
      <w:proofErr w:type="spellEnd"/>
      <w:r>
        <w:t xml:space="preserve">       </w:t>
      </w:r>
      <w:r w:rsidR="00B05133">
        <w:t xml:space="preserve">                </w:t>
      </w:r>
      <w:r w:rsidR="00D126FB">
        <w:t xml:space="preserve"> Г.А.Иванова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>
      <w:r>
        <w:t xml:space="preserve"> </w:t>
      </w:r>
    </w:p>
    <w:p w:rsidR="00EF4A2A" w:rsidRDefault="00EF4A2A" w:rsidP="00B265D8"/>
    <w:p w:rsidR="00EF4A2A" w:rsidRDefault="00EF4A2A" w:rsidP="00B265D8"/>
    <w:p w:rsidR="00EF4A2A" w:rsidRDefault="00EF4A2A" w:rsidP="00B265D8">
      <w:r>
        <w:t xml:space="preserve"> 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Pr="002D43AE" w:rsidRDefault="00EF4A2A" w:rsidP="002D43AE">
      <w:pPr>
        <w:jc w:val="center"/>
      </w:pPr>
      <w:r>
        <w:t xml:space="preserve"> </w:t>
      </w:r>
    </w:p>
    <w:p w:rsidR="00EF4A2A" w:rsidRPr="008764EE" w:rsidRDefault="00EF4A2A" w:rsidP="002D43AE">
      <w:pPr>
        <w:jc w:val="center"/>
        <w:rPr>
          <w:u w:val="single"/>
        </w:rPr>
      </w:pPr>
    </w:p>
    <w:sectPr w:rsidR="00EF4A2A" w:rsidRPr="008764EE" w:rsidSect="006760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5A"/>
    <w:multiLevelType w:val="hybridMultilevel"/>
    <w:tmpl w:val="6A247B6A"/>
    <w:lvl w:ilvl="0" w:tplc="E7B2471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434F0A"/>
    <w:multiLevelType w:val="hybridMultilevel"/>
    <w:tmpl w:val="D57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1A2B"/>
    <w:multiLevelType w:val="hybridMultilevel"/>
    <w:tmpl w:val="239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1F752A"/>
    <w:multiLevelType w:val="hybridMultilevel"/>
    <w:tmpl w:val="4C7C85B8"/>
    <w:lvl w:ilvl="0" w:tplc="5BCE7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D2B2E"/>
    <w:multiLevelType w:val="hybridMultilevel"/>
    <w:tmpl w:val="F66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994F2C"/>
    <w:multiLevelType w:val="hybridMultilevel"/>
    <w:tmpl w:val="7AB6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575F"/>
    <w:multiLevelType w:val="hybridMultilevel"/>
    <w:tmpl w:val="BEA0AD24"/>
    <w:lvl w:ilvl="0" w:tplc="6670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10DDB"/>
    <w:multiLevelType w:val="hybridMultilevel"/>
    <w:tmpl w:val="BEA0AD24"/>
    <w:lvl w:ilvl="0" w:tplc="66706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44"/>
    <w:rsid w:val="00007703"/>
    <w:rsid w:val="00007917"/>
    <w:rsid w:val="00031B95"/>
    <w:rsid w:val="00034546"/>
    <w:rsid w:val="00035837"/>
    <w:rsid w:val="00053FA1"/>
    <w:rsid w:val="00071123"/>
    <w:rsid w:val="0009051A"/>
    <w:rsid w:val="000919C6"/>
    <w:rsid w:val="000A4A19"/>
    <w:rsid w:val="000B72E6"/>
    <w:rsid w:val="000C2A8B"/>
    <w:rsid w:val="000C6A5C"/>
    <w:rsid w:val="000F1F85"/>
    <w:rsid w:val="001152B4"/>
    <w:rsid w:val="001524B7"/>
    <w:rsid w:val="001955CA"/>
    <w:rsid w:val="001D125B"/>
    <w:rsid w:val="001F0799"/>
    <w:rsid w:val="00244B77"/>
    <w:rsid w:val="002858E5"/>
    <w:rsid w:val="002877DD"/>
    <w:rsid w:val="002935DD"/>
    <w:rsid w:val="002D43AE"/>
    <w:rsid w:val="002E42A1"/>
    <w:rsid w:val="003022A0"/>
    <w:rsid w:val="003066D2"/>
    <w:rsid w:val="00311BB0"/>
    <w:rsid w:val="003340A7"/>
    <w:rsid w:val="00350FD6"/>
    <w:rsid w:val="003534F5"/>
    <w:rsid w:val="00357459"/>
    <w:rsid w:val="00366685"/>
    <w:rsid w:val="003717CD"/>
    <w:rsid w:val="003744D1"/>
    <w:rsid w:val="00383B7E"/>
    <w:rsid w:val="00386C85"/>
    <w:rsid w:val="003B2653"/>
    <w:rsid w:val="003B4928"/>
    <w:rsid w:val="003D2204"/>
    <w:rsid w:val="003D452F"/>
    <w:rsid w:val="003D7353"/>
    <w:rsid w:val="003E5101"/>
    <w:rsid w:val="00401580"/>
    <w:rsid w:val="00422A09"/>
    <w:rsid w:val="004254C2"/>
    <w:rsid w:val="004259EB"/>
    <w:rsid w:val="00451C66"/>
    <w:rsid w:val="00490AE8"/>
    <w:rsid w:val="0049263B"/>
    <w:rsid w:val="004A08AD"/>
    <w:rsid w:val="004B16AA"/>
    <w:rsid w:val="004D0D58"/>
    <w:rsid w:val="004E6C79"/>
    <w:rsid w:val="004F2001"/>
    <w:rsid w:val="00500D06"/>
    <w:rsid w:val="0050172D"/>
    <w:rsid w:val="00506D30"/>
    <w:rsid w:val="00507D7D"/>
    <w:rsid w:val="005149FC"/>
    <w:rsid w:val="0056077C"/>
    <w:rsid w:val="00586FFE"/>
    <w:rsid w:val="00593BBE"/>
    <w:rsid w:val="005B445D"/>
    <w:rsid w:val="005E2E81"/>
    <w:rsid w:val="005E43ED"/>
    <w:rsid w:val="005F058F"/>
    <w:rsid w:val="005F2091"/>
    <w:rsid w:val="005F2C55"/>
    <w:rsid w:val="0061627D"/>
    <w:rsid w:val="00622421"/>
    <w:rsid w:val="006510C6"/>
    <w:rsid w:val="006760BC"/>
    <w:rsid w:val="006F0293"/>
    <w:rsid w:val="00703343"/>
    <w:rsid w:val="00737EB3"/>
    <w:rsid w:val="00757FDD"/>
    <w:rsid w:val="0076479A"/>
    <w:rsid w:val="00774910"/>
    <w:rsid w:val="00777958"/>
    <w:rsid w:val="00786710"/>
    <w:rsid w:val="007C286A"/>
    <w:rsid w:val="0081631B"/>
    <w:rsid w:val="00822424"/>
    <w:rsid w:val="00825B6C"/>
    <w:rsid w:val="00842313"/>
    <w:rsid w:val="008429E7"/>
    <w:rsid w:val="00843177"/>
    <w:rsid w:val="00854CAA"/>
    <w:rsid w:val="008764EE"/>
    <w:rsid w:val="008B669C"/>
    <w:rsid w:val="008D6FF1"/>
    <w:rsid w:val="009020C4"/>
    <w:rsid w:val="00924D46"/>
    <w:rsid w:val="00932D7B"/>
    <w:rsid w:val="0093720E"/>
    <w:rsid w:val="00951760"/>
    <w:rsid w:val="009726A0"/>
    <w:rsid w:val="00977826"/>
    <w:rsid w:val="00987588"/>
    <w:rsid w:val="0099052D"/>
    <w:rsid w:val="00991697"/>
    <w:rsid w:val="009A2520"/>
    <w:rsid w:val="009A5EEF"/>
    <w:rsid w:val="009D003E"/>
    <w:rsid w:val="009D4CDC"/>
    <w:rsid w:val="009D5151"/>
    <w:rsid w:val="009F46ED"/>
    <w:rsid w:val="00A14690"/>
    <w:rsid w:val="00A25EAD"/>
    <w:rsid w:val="00A60056"/>
    <w:rsid w:val="00A73E3E"/>
    <w:rsid w:val="00A809D6"/>
    <w:rsid w:val="00A8517D"/>
    <w:rsid w:val="00AA5965"/>
    <w:rsid w:val="00AB0844"/>
    <w:rsid w:val="00AC2C40"/>
    <w:rsid w:val="00AC7A28"/>
    <w:rsid w:val="00AE4AC0"/>
    <w:rsid w:val="00B05133"/>
    <w:rsid w:val="00B265D8"/>
    <w:rsid w:val="00B2723D"/>
    <w:rsid w:val="00B40150"/>
    <w:rsid w:val="00B46651"/>
    <w:rsid w:val="00B51E04"/>
    <w:rsid w:val="00B714BB"/>
    <w:rsid w:val="00BA617A"/>
    <w:rsid w:val="00BB2E9F"/>
    <w:rsid w:val="00BC0704"/>
    <w:rsid w:val="00BD5455"/>
    <w:rsid w:val="00BD763F"/>
    <w:rsid w:val="00BE4909"/>
    <w:rsid w:val="00C050B6"/>
    <w:rsid w:val="00C12523"/>
    <w:rsid w:val="00C14D75"/>
    <w:rsid w:val="00C4471D"/>
    <w:rsid w:val="00C478C7"/>
    <w:rsid w:val="00C718D3"/>
    <w:rsid w:val="00C87554"/>
    <w:rsid w:val="00C94495"/>
    <w:rsid w:val="00C95A0F"/>
    <w:rsid w:val="00CA0FBA"/>
    <w:rsid w:val="00CC3A3E"/>
    <w:rsid w:val="00CE387F"/>
    <w:rsid w:val="00D126FB"/>
    <w:rsid w:val="00D20E7E"/>
    <w:rsid w:val="00D45163"/>
    <w:rsid w:val="00D52033"/>
    <w:rsid w:val="00D84496"/>
    <w:rsid w:val="00D848DE"/>
    <w:rsid w:val="00D84B75"/>
    <w:rsid w:val="00D87473"/>
    <w:rsid w:val="00DC730F"/>
    <w:rsid w:val="00E358F2"/>
    <w:rsid w:val="00E40D86"/>
    <w:rsid w:val="00E44316"/>
    <w:rsid w:val="00E44424"/>
    <w:rsid w:val="00E5056C"/>
    <w:rsid w:val="00E62E03"/>
    <w:rsid w:val="00E86606"/>
    <w:rsid w:val="00E93992"/>
    <w:rsid w:val="00E947A7"/>
    <w:rsid w:val="00EA4629"/>
    <w:rsid w:val="00EA4A5E"/>
    <w:rsid w:val="00EC5471"/>
    <w:rsid w:val="00ED1FCF"/>
    <w:rsid w:val="00EE692A"/>
    <w:rsid w:val="00EF4A2A"/>
    <w:rsid w:val="00F160A4"/>
    <w:rsid w:val="00F16C88"/>
    <w:rsid w:val="00F2335F"/>
    <w:rsid w:val="00F437C4"/>
    <w:rsid w:val="00F774D5"/>
    <w:rsid w:val="00F90134"/>
    <w:rsid w:val="00F91FF9"/>
    <w:rsid w:val="00F958FA"/>
    <w:rsid w:val="00F97321"/>
    <w:rsid w:val="00FA6A75"/>
    <w:rsid w:val="00FB3B9B"/>
    <w:rsid w:val="00FB3BC0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B95"/>
    <w:pPr>
      <w:ind w:left="720"/>
      <w:contextualSpacing/>
    </w:pPr>
  </w:style>
  <w:style w:type="table" w:styleId="a4">
    <w:name w:val="Table Grid"/>
    <w:basedOn w:val="a1"/>
    <w:uiPriority w:val="99"/>
    <w:rsid w:val="00C87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66685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32D7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5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500D0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67582-4E4F-47DB-BAA8-DB5765B1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</cp:lastModifiedBy>
  <cp:revision>79</cp:revision>
  <cp:lastPrinted>2017-02-06T04:54:00Z</cp:lastPrinted>
  <dcterms:created xsi:type="dcterms:W3CDTF">2017-01-31T09:10:00Z</dcterms:created>
  <dcterms:modified xsi:type="dcterms:W3CDTF">2017-02-14T04:21:00Z</dcterms:modified>
</cp:coreProperties>
</file>