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EE5F2E">
      <w:pPr>
        <w:tabs>
          <w:tab w:val="left" w:pos="88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FE42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06 апреля  </w:t>
      </w:r>
      <w:r w:rsidR="00513A58" w:rsidRPr="00513A58">
        <w:rPr>
          <w:rFonts w:ascii="Times New Roman" w:eastAsia="Times New Roman" w:hAnsi="Times New Roman" w:cs="Times New Roman"/>
          <w:sz w:val="24"/>
          <w:szCs w:val="24"/>
          <w:u w:val="single"/>
        </w:rPr>
        <w:t>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13A58">
        <w:rPr>
          <w:rFonts w:ascii="Times New Roman" w:eastAsia="Times New Roman" w:hAnsi="Times New Roman" w:cs="Times New Roman"/>
          <w:sz w:val="24"/>
          <w:szCs w:val="24"/>
        </w:rPr>
        <w:tab/>
      </w:r>
      <w:r w:rsidR="00513A58">
        <w:rPr>
          <w:rFonts w:ascii="Times New Roman" w:eastAsia="Times New Roman" w:hAnsi="Times New Roman" w:cs="Times New Roman"/>
          <w:sz w:val="24"/>
          <w:szCs w:val="24"/>
        </w:rPr>
        <w:tab/>
      </w:r>
      <w:r w:rsidR="00513A58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E42D3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E5F2E" w:rsidRPr="00EE5F2E" w:rsidRDefault="00EE5F2E" w:rsidP="00EE5F2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 xml:space="preserve">Об утверждении системы мониторинга </w:t>
      </w:r>
    </w:p>
    <w:p w:rsidR="00EE5F2E" w:rsidRPr="00EE5F2E" w:rsidRDefault="00EE5F2E" w:rsidP="00EE5F2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 xml:space="preserve">по профилактике межнациональных, </w:t>
      </w:r>
    </w:p>
    <w:p w:rsidR="00EE5F2E" w:rsidRPr="00EE5F2E" w:rsidRDefault="00EE5F2E" w:rsidP="00EE5F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>межконфессиональных конфликтов на территории</w:t>
      </w:r>
    </w:p>
    <w:p w:rsidR="005F6EB4" w:rsidRPr="00EE5F2E" w:rsidRDefault="00513A58" w:rsidP="00EE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5F6EB4" w:rsidRPr="005F6EB4" w:rsidRDefault="005F6EB4" w:rsidP="00EE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E5F2E" w:rsidRPr="00EE5F2E" w:rsidRDefault="00453C96" w:rsidP="00EE5F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8" w:history="1">
        <w:r w:rsidR="00EE5F2E" w:rsidRPr="00EE5F2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от 06.10.2003 № 131-ФЗ</w:t>
        </w:r>
      </w:hyperlink>
      <w:r w:rsidR="00EE5F2E" w:rsidRPr="00EE5F2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во исполнение постановления администрации Октябрьского района от 13.10.2016 № 2234 «Об утверждении системы мониторинга по профилактике межнациональных, межконфессиональных конфликтов в Октябрьском районе»,  в целях организации деятельности по осуществлению мониторинга и оперативного реагирования на факты разжигания межнациональных (межэтнических) конфликтов и проявления религиозного и национального экстремизма</w:t>
      </w:r>
      <w:r w:rsidR="00EE5F2E" w:rsidRPr="00EE5F2E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E5F2E" w:rsidRPr="00EE5F2E" w:rsidRDefault="00151CF2" w:rsidP="00EE5F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Утвердить систему мониторинга по профилактике межнациональных, межконфессиональных конфликтов на территории </w:t>
      </w:r>
      <w:r w:rsidR="00EE5F2E">
        <w:rPr>
          <w:rFonts w:ascii="Times New Roman" w:hAnsi="Times New Roman" w:cs="Times New Roman"/>
          <w:sz w:val="24"/>
          <w:szCs w:val="24"/>
        </w:rPr>
        <w:t>сель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EE5F2E">
        <w:rPr>
          <w:rFonts w:ascii="Times New Roman" w:hAnsi="Times New Roman" w:cs="Times New Roman"/>
          <w:sz w:val="24"/>
          <w:szCs w:val="24"/>
        </w:rPr>
        <w:t>Унъюган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  (далее - система мониторинга) согласно приложению.</w:t>
      </w:r>
    </w:p>
    <w:p w:rsidR="00EE5F2E" w:rsidRPr="00EE5F2E" w:rsidRDefault="00EE5F2E" w:rsidP="00EE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 xml:space="preserve">2. Назначить ответственным лицом за сбор и предоставление информации по показателям мониторинга главного специалиста отдела </w:t>
      </w:r>
      <w:r>
        <w:rPr>
          <w:rFonts w:ascii="Times New Roman" w:hAnsi="Times New Roman" w:cs="Times New Roman"/>
          <w:sz w:val="24"/>
          <w:szCs w:val="24"/>
        </w:rPr>
        <w:t>правового,</w:t>
      </w:r>
      <w:r w:rsidRPr="00EE5F2E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ого обеспечения и муниципальной службы</w:t>
      </w:r>
      <w:r w:rsidRPr="00EE5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F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="00151CF2">
        <w:rPr>
          <w:rFonts w:ascii="Times New Roman" w:hAnsi="Times New Roman" w:cs="Times New Roman"/>
          <w:sz w:val="24"/>
          <w:szCs w:val="24"/>
        </w:rPr>
        <w:t xml:space="preserve"> </w:t>
      </w:r>
      <w:r w:rsidRPr="00EE5F2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олуб  Е.М</w:t>
      </w:r>
      <w:r w:rsidRPr="00EE5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F2E" w:rsidRPr="00EE5F2E" w:rsidRDefault="00151CF2" w:rsidP="0015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о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1F0B40">
        <w:rPr>
          <w:rFonts w:ascii="Times New Roman" w:hAnsi="Times New Roman" w:cs="Times New Roman"/>
          <w:sz w:val="24"/>
          <w:szCs w:val="24"/>
        </w:rPr>
        <w:t>сель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1F0B40">
        <w:rPr>
          <w:rFonts w:ascii="Times New Roman" w:hAnsi="Times New Roman" w:cs="Times New Roman"/>
          <w:sz w:val="24"/>
          <w:szCs w:val="24"/>
        </w:rPr>
        <w:t>Унъюган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EE5F2E" w:rsidRPr="00EE5F2E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(компьютерной сети </w:t>
      </w:r>
      <w:r w:rsidR="00EE5F2E" w:rsidRPr="00EE5F2E">
        <w:rPr>
          <w:rFonts w:ascii="Times New Roman" w:hAnsi="Times New Roman" w:cs="Times New Roman"/>
          <w:sz w:val="24"/>
          <w:szCs w:val="24"/>
        </w:rPr>
        <w:t>«Интернет»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5F2E" w:rsidRPr="00EE5F2E">
        <w:rPr>
          <w:rFonts w:ascii="Times New Roman" w:hAnsi="Times New Roman" w:cs="Times New Roman"/>
          <w:sz w:val="24"/>
          <w:szCs w:val="24"/>
        </w:rPr>
        <w:t>.</w:t>
      </w:r>
    </w:p>
    <w:p w:rsidR="00EE5F2E" w:rsidRPr="00EE5F2E" w:rsidRDefault="00EE5F2E" w:rsidP="00EE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>4. Постановление вступает в силу  с момента его обнародования.</w:t>
      </w:r>
    </w:p>
    <w:p w:rsidR="00EE5F2E" w:rsidRPr="00EE5F2E" w:rsidRDefault="00EE5F2E" w:rsidP="00EE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2E"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r w:rsidR="00151CF2">
        <w:rPr>
          <w:rFonts w:ascii="Times New Roman" w:hAnsi="Times New Roman" w:cs="Times New Roman"/>
          <w:sz w:val="24"/>
          <w:szCs w:val="24"/>
        </w:rPr>
        <w:t>ис</w:t>
      </w:r>
      <w:r w:rsidRPr="00EE5F2E">
        <w:rPr>
          <w:rFonts w:ascii="Times New Roman" w:hAnsi="Times New Roman" w:cs="Times New Roman"/>
          <w:sz w:val="24"/>
          <w:szCs w:val="24"/>
        </w:rPr>
        <w:t xml:space="preserve">полнением постановления возложить  на 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 </w:t>
      </w:r>
    </w:p>
    <w:p w:rsidR="00EE5F2E" w:rsidRDefault="00EE5F2E" w:rsidP="00EE5F2E">
      <w:pPr>
        <w:spacing w:after="0"/>
        <w:ind w:firstLine="720"/>
        <w:jc w:val="both"/>
      </w:pPr>
    </w:p>
    <w:p w:rsidR="005F6EB4" w:rsidRDefault="00EE5F2E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F2E" w:rsidRDefault="00EE5F2E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F2E" w:rsidRPr="005F6EB4" w:rsidRDefault="00EE5F2E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EE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сельского поселения Унъюган    </w:t>
      </w:r>
      <w:r w:rsidR="00EE5F2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F63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5F2E">
        <w:rPr>
          <w:rFonts w:ascii="Times New Roman" w:eastAsia="Times New Roman" w:hAnsi="Times New Roman" w:cs="Times New Roman"/>
          <w:sz w:val="24"/>
          <w:szCs w:val="24"/>
        </w:rPr>
        <w:t xml:space="preserve">                    В.И. Деркач </w:t>
      </w:r>
    </w:p>
    <w:p w:rsidR="00EE5F2E" w:rsidRPr="004F63B4" w:rsidRDefault="00EE5F2E" w:rsidP="00EE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F2E" w:rsidRPr="004F63B4" w:rsidRDefault="00EE5F2E" w:rsidP="00EE5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40" w:rsidRDefault="001F0B40" w:rsidP="004F63B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E42D3" w:rsidRDefault="00FE42D3" w:rsidP="004F63B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F470F0">
      <w:pPr>
        <w:pStyle w:val="ConsPlusNormal"/>
        <w:widowControl/>
        <w:ind w:left="566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63B4" w:rsidRPr="004F63B4" w:rsidRDefault="00827F2F" w:rsidP="00F470F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</w:t>
      </w:r>
      <w:r w:rsidR="004F63B4" w:rsidRPr="004F63B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F63B4" w:rsidRPr="004F63B4" w:rsidRDefault="00513A58" w:rsidP="00F470F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</w:t>
      </w:r>
      <w:r w:rsidR="004F63B4" w:rsidRPr="004F63B4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4F63B4" w:rsidRPr="00513A58" w:rsidRDefault="00FE42D3" w:rsidP="00F470F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FE42D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.04.2017</w:t>
      </w:r>
      <w:r w:rsidR="004F63B4" w:rsidRPr="004F63B4">
        <w:rPr>
          <w:rFonts w:ascii="Times New Roman" w:hAnsi="Times New Roman" w:cs="Times New Roman"/>
          <w:sz w:val="24"/>
          <w:szCs w:val="24"/>
        </w:rPr>
        <w:t xml:space="preserve"> </w:t>
      </w:r>
      <w:r w:rsidR="00513A58">
        <w:rPr>
          <w:rFonts w:ascii="Times New Roman" w:hAnsi="Times New Roman" w:cs="Times New Roman"/>
          <w:sz w:val="24"/>
          <w:szCs w:val="24"/>
        </w:rPr>
        <w:t xml:space="preserve"> </w:t>
      </w:r>
      <w:r w:rsidR="004F63B4" w:rsidRPr="004F63B4">
        <w:rPr>
          <w:rFonts w:ascii="Times New Roman" w:hAnsi="Times New Roman" w:cs="Times New Roman"/>
          <w:sz w:val="24"/>
          <w:szCs w:val="24"/>
        </w:rPr>
        <w:t xml:space="preserve">№ </w:t>
      </w:r>
      <w:r w:rsidR="00513A58">
        <w:rPr>
          <w:rFonts w:ascii="Times New Roman" w:hAnsi="Times New Roman" w:cs="Times New Roman"/>
          <w:sz w:val="24"/>
          <w:szCs w:val="24"/>
        </w:rPr>
        <w:t xml:space="preserve"> </w:t>
      </w:r>
      <w:r w:rsidR="00513A58" w:rsidRPr="00FE42D3">
        <w:rPr>
          <w:rFonts w:ascii="Times New Roman" w:hAnsi="Times New Roman" w:cs="Times New Roman"/>
          <w:sz w:val="24"/>
          <w:szCs w:val="24"/>
        </w:rPr>
        <w:t xml:space="preserve"> </w:t>
      </w:r>
      <w:r w:rsidRPr="00FE42D3">
        <w:rPr>
          <w:rFonts w:ascii="Times New Roman" w:hAnsi="Times New Roman" w:cs="Times New Roman"/>
          <w:sz w:val="24"/>
          <w:szCs w:val="24"/>
        </w:rPr>
        <w:t>64</w:t>
      </w:r>
      <w:r w:rsidR="00513A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F63B4" w:rsidRPr="004F63B4" w:rsidRDefault="004F63B4" w:rsidP="004F63B4">
      <w:pPr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4F63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:rsidR="004F63B4" w:rsidRPr="004F63B4" w:rsidRDefault="004F63B4" w:rsidP="004F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 xml:space="preserve">мониторинга по профилактике межнациональных, </w:t>
      </w:r>
    </w:p>
    <w:p w:rsidR="004F63B4" w:rsidRPr="004F63B4" w:rsidRDefault="004F63B4" w:rsidP="004F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 xml:space="preserve">межконфессиональных конфликтов на территории </w:t>
      </w:r>
      <w:r w:rsidR="00827F2F">
        <w:rPr>
          <w:rFonts w:ascii="Times New Roman" w:hAnsi="Times New Roman" w:cs="Times New Roman"/>
          <w:b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b/>
          <w:sz w:val="24"/>
          <w:szCs w:val="24"/>
        </w:rPr>
        <w:t xml:space="preserve">ского поселения </w:t>
      </w:r>
      <w:r w:rsidR="00827F2F">
        <w:rPr>
          <w:rFonts w:ascii="Times New Roman" w:hAnsi="Times New Roman" w:cs="Times New Roman"/>
          <w:b/>
          <w:sz w:val="24"/>
          <w:szCs w:val="24"/>
        </w:rPr>
        <w:t>Унъюган</w:t>
      </w:r>
    </w:p>
    <w:p w:rsidR="004F63B4" w:rsidRPr="004F63B4" w:rsidRDefault="004F63B4" w:rsidP="004F6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F470F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F470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F4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Главной целью мониторинга по профилактике межнациональных, межконфессиональных конфликтов на территории </w:t>
      </w:r>
      <w:r w:rsidR="001F0B40">
        <w:rPr>
          <w:rFonts w:ascii="Times New Roman" w:hAnsi="Times New Roman" w:cs="Times New Roman"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1F0B40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 xml:space="preserve"> (далее – мониторинг) является формирование объективной оценки состояния государственно-конфессиональных, межконфессиональных и межнациональных отношений в муниципальном образовании </w:t>
      </w:r>
      <w:r w:rsidR="00827F2F">
        <w:rPr>
          <w:rFonts w:ascii="Times New Roman" w:hAnsi="Times New Roman" w:cs="Times New Roman"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827F2F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, выявление потенциально опасных с точки зрения возможных проявлений национального и религиозного экстремизма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</w:p>
    <w:p w:rsidR="004F63B4" w:rsidRPr="004F63B4" w:rsidRDefault="004F63B4" w:rsidP="004F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Система мониторинга и оперативного реагирования предусматривает также:</w:t>
      </w:r>
    </w:p>
    <w:p w:rsidR="004F63B4" w:rsidRPr="004F63B4" w:rsidRDefault="004F63B4" w:rsidP="004F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</w:t>
      </w:r>
      <w:r w:rsidR="00827F2F">
        <w:rPr>
          <w:rFonts w:ascii="Times New Roman" w:hAnsi="Times New Roman" w:cs="Times New Roman"/>
          <w:sz w:val="24"/>
          <w:szCs w:val="24"/>
        </w:rPr>
        <w:t>А</w:t>
      </w:r>
      <w:r w:rsidRPr="004F63B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27F2F">
        <w:rPr>
          <w:rFonts w:ascii="Times New Roman" w:hAnsi="Times New Roman" w:cs="Times New Roman"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827F2F"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4F63B4">
        <w:rPr>
          <w:rFonts w:ascii="Times New Roman" w:hAnsi="Times New Roman" w:cs="Times New Roman"/>
          <w:sz w:val="24"/>
          <w:szCs w:val="24"/>
        </w:rPr>
        <w:t xml:space="preserve">и подразделений правоохранительных органов по профилактике экстремизма, проявлений национальной, расовой и религиозной нетерпимости, противодействия этнической дискриминации на территории муниципального образования </w:t>
      </w:r>
      <w:r w:rsidR="00827F2F">
        <w:rPr>
          <w:rFonts w:ascii="Times New Roman" w:hAnsi="Times New Roman" w:cs="Times New Roman"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827F2F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;</w:t>
      </w:r>
    </w:p>
    <w:p w:rsidR="004F63B4" w:rsidRPr="004F63B4" w:rsidRDefault="004F63B4" w:rsidP="004F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- снижение социальной напряженности в обществе, обусловленной риском проявлений экстремизма на территории муниципального образования</w:t>
      </w:r>
      <w:r w:rsidR="00827F2F" w:rsidRPr="00827F2F">
        <w:rPr>
          <w:rFonts w:ascii="Times New Roman" w:hAnsi="Times New Roman" w:cs="Times New Roman"/>
          <w:sz w:val="24"/>
          <w:szCs w:val="24"/>
        </w:rPr>
        <w:t xml:space="preserve"> </w:t>
      </w:r>
      <w:r w:rsidR="00827F2F">
        <w:rPr>
          <w:rFonts w:ascii="Times New Roman" w:hAnsi="Times New Roman" w:cs="Times New Roman"/>
          <w:sz w:val="24"/>
          <w:szCs w:val="24"/>
        </w:rPr>
        <w:t>сель</w:t>
      </w:r>
      <w:r w:rsidR="00827F2F" w:rsidRPr="004F63B4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827F2F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, укрепление межнационального, межконфессионального мира и согласия;</w:t>
      </w:r>
    </w:p>
    <w:p w:rsidR="004F63B4" w:rsidRPr="004F63B4" w:rsidRDefault="004F63B4" w:rsidP="004F6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- недопущение создания и деятельности на территории муниципального образования </w:t>
      </w:r>
      <w:r w:rsidR="00827F2F">
        <w:rPr>
          <w:rFonts w:ascii="Times New Roman" w:hAnsi="Times New Roman" w:cs="Times New Roman"/>
          <w:sz w:val="24"/>
          <w:szCs w:val="24"/>
        </w:rPr>
        <w:t>сель</w:t>
      </w:r>
      <w:r w:rsidR="00827F2F" w:rsidRPr="004F63B4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827F2F">
        <w:rPr>
          <w:rFonts w:ascii="Times New Roman" w:hAnsi="Times New Roman" w:cs="Times New Roman"/>
          <w:sz w:val="24"/>
          <w:szCs w:val="24"/>
        </w:rPr>
        <w:t>Унъюган</w:t>
      </w:r>
      <w:r w:rsidR="00827F2F" w:rsidRPr="004F63B4">
        <w:rPr>
          <w:rFonts w:ascii="Times New Roman" w:hAnsi="Times New Roman" w:cs="Times New Roman"/>
          <w:sz w:val="24"/>
          <w:szCs w:val="24"/>
        </w:rPr>
        <w:t xml:space="preserve"> </w:t>
      </w:r>
      <w:r w:rsidRPr="004F63B4">
        <w:rPr>
          <w:rFonts w:ascii="Times New Roman" w:hAnsi="Times New Roman" w:cs="Times New Roman"/>
          <w:sz w:val="24"/>
          <w:szCs w:val="24"/>
        </w:rPr>
        <w:t>националистических и экстремистских молодежных группировок.</w:t>
      </w:r>
    </w:p>
    <w:p w:rsidR="004F63B4" w:rsidRPr="004F63B4" w:rsidRDefault="004F63B4" w:rsidP="004F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151C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Исполнители. Основной исполнитель</w:t>
      </w: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151C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63B4" w:rsidRPr="00BD4BB4" w:rsidRDefault="004F63B4" w:rsidP="0015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BB4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2466B2" w:rsidRPr="00BD4BB4">
        <w:rPr>
          <w:rFonts w:ascii="Times New Roman" w:hAnsi="Times New Roman" w:cs="Times New Roman"/>
          <w:sz w:val="24"/>
          <w:szCs w:val="24"/>
        </w:rPr>
        <w:t xml:space="preserve"> А</w:t>
      </w:r>
      <w:r w:rsidRPr="00BD4BB4">
        <w:rPr>
          <w:rFonts w:ascii="Times New Roman" w:hAnsi="Times New Roman" w:cs="Times New Roman"/>
          <w:sz w:val="24"/>
          <w:szCs w:val="24"/>
        </w:rPr>
        <w:t>дминистрации</w:t>
      </w:r>
      <w:r w:rsidR="002466B2" w:rsidRPr="00BD4BB4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Pr="00BD4BB4">
        <w:rPr>
          <w:rFonts w:ascii="Times New Roman" w:hAnsi="Times New Roman" w:cs="Times New Roman"/>
          <w:sz w:val="24"/>
          <w:szCs w:val="24"/>
        </w:rPr>
        <w:t>, участвующие в проведении мониторинга, являются Исполнителями.</w:t>
      </w:r>
    </w:p>
    <w:p w:rsidR="004F63B4" w:rsidRPr="004F63B4" w:rsidRDefault="004F63B4" w:rsidP="0051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B4">
        <w:rPr>
          <w:rFonts w:ascii="Times New Roman" w:hAnsi="Times New Roman" w:cs="Times New Roman"/>
          <w:sz w:val="24"/>
          <w:szCs w:val="24"/>
        </w:rPr>
        <w:t xml:space="preserve">            Каждое из структурных подразделений </w:t>
      </w:r>
      <w:r w:rsidR="002466B2" w:rsidRPr="00BD4BB4">
        <w:rPr>
          <w:rFonts w:ascii="Times New Roman" w:hAnsi="Times New Roman" w:cs="Times New Roman"/>
          <w:sz w:val="24"/>
          <w:szCs w:val="24"/>
        </w:rPr>
        <w:t>А</w:t>
      </w:r>
      <w:r w:rsidRPr="00BD4BB4">
        <w:rPr>
          <w:rFonts w:ascii="Times New Roman" w:hAnsi="Times New Roman" w:cs="Times New Roman"/>
          <w:sz w:val="24"/>
          <w:szCs w:val="24"/>
        </w:rPr>
        <w:t>дминистрации</w:t>
      </w:r>
      <w:r w:rsidR="002466B2" w:rsidRPr="002466B2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сель</w:t>
      </w:r>
      <w:r w:rsidR="002466B2" w:rsidRPr="004F63B4">
        <w:rPr>
          <w:rFonts w:ascii="Times New Roman" w:hAnsi="Times New Roman" w:cs="Times New Roman"/>
          <w:sz w:val="24"/>
          <w:szCs w:val="24"/>
        </w:rPr>
        <w:t>ско</w:t>
      </w:r>
      <w:r w:rsidR="002466B2">
        <w:rPr>
          <w:rFonts w:ascii="Times New Roman" w:hAnsi="Times New Roman" w:cs="Times New Roman"/>
          <w:sz w:val="24"/>
          <w:szCs w:val="24"/>
        </w:rPr>
        <w:t>го поселения</w:t>
      </w:r>
      <w:r w:rsidR="002466B2" w:rsidRPr="004F63B4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 xml:space="preserve">, участвующих в проведении мониторинга, осуществляют сбор и представление информации по показателям мониторинга в </w:t>
      </w:r>
      <w:r w:rsidR="00151CF2">
        <w:rPr>
          <w:rFonts w:ascii="Times New Roman" w:hAnsi="Times New Roman" w:cs="Times New Roman"/>
          <w:sz w:val="24"/>
          <w:szCs w:val="24"/>
        </w:rPr>
        <w:t>соответствии с приложениями</w:t>
      </w:r>
      <w:r w:rsidRPr="004F63B4">
        <w:rPr>
          <w:rFonts w:ascii="Times New Roman" w:hAnsi="Times New Roman" w:cs="Times New Roman"/>
          <w:sz w:val="24"/>
          <w:szCs w:val="24"/>
        </w:rPr>
        <w:t xml:space="preserve"> 1, 2 к настоящей Системе мониторинга по профилактике межнациональных,  межконфессиональных конфликтов на территории</w:t>
      </w:r>
      <w:r w:rsidR="002466B2" w:rsidRPr="002466B2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сель</w:t>
      </w:r>
      <w:r w:rsidR="002466B2" w:rsidRPr="004F63B4">
        <w:rPr>
          <w:rFonts w:ascii="Times New Roman" w:hAnsi="Times New Roman" w:cs="Times New Roman"/>
          <w:sz w:val="24"/>
          <w:szCs w:val="24"/>
        </w:rPr>
        <w:t>ско</w:t>
      </w:r>
      <w:r w:rsidR="002466B2">
        <w:rPr>
          <w:rFonts w:ascii="Times New Roman" w:hAnsi="Times New Roman" w:cs="Times New Roman"/>
          <w:sz w:val="24"/>
          <w:szCs w:val="24"/>
        </w:rPr>
        <w:t>го поселения</w:t>
      </w:r>
      <w:r w:rsidR="002466B2" w:rsidRPr="004F63B4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.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К представлению информации по ряду показателей мониторинга могут привлекаться правоохранительные и надзорные органы: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B40">
        <w:rPr>
          <w:rFonts w:ascii="Times New Roman" w:hAnsi="Times New Roman" w:cs="Times New Roman"/>
          <w:sz w:val="24"/>
          <w:szCs w:val="24"/>
        </w:rPr>
        <w:t>- отдел Министерства внутренних дел России по Октябрьскому району</w:t>
      </w:r>
      <w:r w:rsidRPr="004F63B4">
        <w:rPr>
          <w:rFonts w:ascii="Times New Roman" w:hAnsi="Times New Roman" w:cs="Times New Roman"/>
          <w:sz w:val="24"/>
          <w:szCs w:val="24"/>
        </w:rPr>
        <w:t xml:space="preserve"> (по согласованию).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Основным исполнителем по организации системы мониторинга является отдел</w:t>
      </w:r>
      <w:r w:rsidR="002466B2" w:rsidRPr="002466B2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правового,</w:t>
      </w:r>
      <w:r w:rsidR="002466B2" w:rsidRPr="00EE5F2E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2466B2">
        <w:rPr>
          <w:rFonts w:ascii="Times New Roman" w:hAnsi="Times New Roman" w:cs="Times New Roman"/>
          <w:sz w:val="24"/>
          <w:szCs w:val="24"/>
        </w:rPr>
        <w:t>ого обеспечения и муниципальной службы</w:t>
      </w:r>
      <w:r w:rsidR="002466B2" w:rsidRPr="00EE5F2E">
        <w:rPr>
          <w:rFonts w:ascii="Times New Roman" w:hAnsi="Times New Roman" w:cs="Times New Roman"/>
          <w:sz w:val="24"/>
          <w:szCs w:val="24"/>
        </w:rPr>
        <w:t xml:space="preserve"> </w:t>
      </w:r>
      <w:r w:rsidR="002466B2">
        <w:rPr>
          <w:rFonts w:ascii="Times New Roman" w:hAnsi="Times New Roman" w:cs="Times New Roman"/>
          <w:sz w:val="24"/>
          <w:szCs w:val="24"/>
        </w:rPr>
        <w:t>А</w:t>
      </w:r>
      <w:r w:rsidR="002466B2" w:rsidRPr="00EE5F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466B2">
        <w:rPr>
          <w:rFonts w:ascii="Times New Roman" w:hAnsi="Times New Roman" w:cs="Times New Roman"/>
          <w:sz w:val="24"/>
          <w:szCs w:val="24"/>
        </w:rPr>
        <w:t>сель</w:t>
      </w:r>
      <w:r w:rsidR="002466B2"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2466B2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.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D4BB4" w:rsidRPr="00BD4BB4">
        <w:rPr>
          <w:rFonts w:ascii="Times New Roman" w:hAnsi="Times New Roman" w:cs="Times New Roman"/>
          <w:sz w:val="24"/>
          <w:szCs w:val="24"/>
        </w:rPr>
        <w:t xml:space="preserve"> </w:t>
      </w:r>
      <w:r w:rsidR="00BD4BB4" w:rsidRPr="004F63B4">
        <w:rPr>
          <w:rFonts w:ascii="Times New Roman" w:hAnsi="Times New Roman" w:cs="Times New Roman"/>
          <w:sz w:val="24"/>
          <w:szCs w:val="24"/>
        </w:rPr>
        <w:t>отдел</w:t>
      </w:r>
      <w:r w:rsidR="00BD4BB4">
        <w:rPr>
          <w:rFonts w:ascii="Times New Roman" w:hAnsi="Times New Roman" w:cs="Times New Roman"/>
          <w:sz w:val="24"/>
          <w:szCs w:val="24"/>
        </w:rPr>
        <w:t xml:space="preserve">а </w:t>
      </w:r>
      <w:r w:rsidR="00BD4BB4" w:rsidRPr="002466B2">
        <w:rPr>
          <w:rFonts w:ascii="Times New Roman" w:hAnsi="Times New Roman" w:cs="Times New Roman"/>
          <w:sz w:val="24"/>
          <w:szCs w:val="24"/>
        </w:rPr>
        <w:t xml:space="preserve"> </w:t>
      </w:r>
      <w:r w:rsidR="00BD4BB4">
        <w:rPr>
          <w:rFonts w:ascii="Times New Roman" w:hAnsi="Times New Roman" w:cs="Times New Roman"/>
          <w:sz w:val="24"/>
          <w:szCs w:val="24"/>
        </w:rPr>
        <w:t>правового,</w:t>
      </w:r>
      <w:r w:rsidR="00BD4BB4" w:rsidRPr="00EE5F2E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BD4BB4">
        <w:rPr>
          <w:rFonts w:ascii="Times New Roman" w:hAnsi="Times New Roman" w:cs="Times New Roman"/>
          <w:sz w:val="24"/>
          <w:szCs w:val="24"/>
        </w:rPr>
        <w:t>ого обеспечения и муниципальной службы</w:t>
      </w:r>
      <w:r w:rsidR="00BD4BB4" w:rsidRPr="00EE5F2E">
        <w:rPr>
          <w:rFonts w:ascii="Times New Roman" w:hAnsi="Times New Roman" w:cs="Times New Roman"/>
          <w:sz w:val="24"/>
          <w:szCs w:val="24"/>
        </w:rPr>
        <w:t xml:space="preserve"> </w:t>
      </w:r>
      <w:r w:rsidR="00BD4BB4">
        <w:rPr>
          <w:rFonts w:ascii="Times New Roman" w:hAnsi="Times New Roman" w:cs="Times New Roman"/>
          <w:sz w:val="24"/>
          <w:szCs w:val="24"/>
        </w:rPr>
        <w:t>А</w:t>
      </w:r>
      <w:r w:rsidR="00BD4BB4" w:rsidRPr="00EE5F2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D4BB4">
        <w:rPr>
          <w:rFonts w:ascii="Times New Roman" w:hAnsi="Times New Roman" w:cs="Times New Roman"/>
          <w:sz w:val="24"/>
          <w:szCs w:val="24"/>
        </w:rPr>
        <w:t>сель</w:t>
      </w:r>
      <w:r w:rsidR="00BD4BB4" w:rsidRPr="00EE5F2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D4BB4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>: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- осуществляет сбор, обобщение и анализ информации по разделам мониторинга. Итоговый сбор, обобщение и анализ информации по показателям мониторинга осуществляется на основе </w:t>
      </w:r>
      <w:r w:rsidRPr="004F63B4">
        <w:rPr>
          <w:rFonts w:ascii="Times New Roman" w:hAnsi="Times New Roman" w:cs="Times New Roman"/>
          <w:sz w:val="24"/>
          <w:szCs w:val="24"/>
        </w:rPr>
        <w:lastRenderedPageBreak/>
        <w:t>сведений по показателям и информационным материалам, представляемых Исполнителями, правоохранительными и надзорными органами;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- </w:t>
      </w:r>
      <w:r w:rsidRPr="00AD3CA1">
        <w:rPr>
          <w:rFonts w:ascii="Times New Roman" w:hAnsi="Times New Roman" w:cs="Times New Roman"/>
          <w:sz w:val="24"/>
          <w:szCs w:val="24"/>
        </w:rPr>
        <w:t>представляет в отдел профилактики правонарушений и противодействия коррупции администрации Октябрьского района на электронных и бумажных носителях сведения по показателям и информационные материалы системы мониторинга ежеквартально;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- на основании результатов мониторинга, представленных Исполнителями и по согласованию с ними, разрабатывает предложения по оперативному реагированию на проявления межнациональной (межэтнической) или межконфессиональной розни в муниципальном образовании </w:t>
      </w:r>
      <w:r w:rsidR="00BD4BB4">
        <w:rPr>
          <w:rFonts w:ascii="Times New Roman" w:hAnsi="Times New Roman" w:cs="Times New Roman"/>
          <w:sz w:val="24"/>
          <w:szCs w:val="24"/>
        </w:rPr>
        <w:t>сель</w:t>
      </w:r>
      <w:r w:rsidRPr="004F63B4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BD4BB4">
        <w:rPr>
          <w:rFonts w:ascii="Times New Roman" w:hAnsi="Times New Roman" w:cs="Times New Roman"/>
          <w:sz w:val="24"/>
          <w:szCs w:val="24"/>
        </w:rPr>
        <w:t>Унъюган</w:t>
      </w:r>
      <w:r w:rsidRPr="004F63B4">
        <w:rPr>
          <w:rFonts w:ascii="Times New Roman" w:hAnsi="Times New Roman" w:cs="Times New Roman"/>
          <w:sz w:val="24"/>
          <w:szCs w:val="24"/>
        </w:rPr>
        <w:t xml:space="preserve"> и мерах по их профилактике.</w:t>
      </w:r>
    </w:p>
    <w:p w:rsidR="004F63B4" w:rsidRPr="004F63B4" w:rsidRDefault="004F63B4" w:rsidP="0051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51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 xml:space="preserve">3. Порядок действий Исполнителей при выявлении в ходе мониторинга </w:t>
      </w:r>
    </w:p>
    <w:p w:rsidR="004F63B4" w:rsidRPr="004F63B4" w:rsidRDefault="004F63B4" w:rsidP="0051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проявлений с признаками экстремизма</w:t>
      </w: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51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 xml:space="preserve">При выявлении в ходе проведения мониторинга фактов проявлений с признаками экстремизма Исполнители незамедлительно, в течение 1 рабочего дня, направляют информацию об этом в отдел </w:t>
      </w:r>
      <w:r w:rsidRPr="00AD3CA1">
        <w:rPr>
          <w:rFonts w:ascii="Times New Roman" w:hAnsi="Times New Roman" w:cs="Times New Roman"/>
          <w:sz w:val="24"/>
          <w:szCs w:val="24"/>
        </w:rPr>
        <w:t>Министерства внутренних дел России по Октябрьскому району для проведения проверки. Одновременно копия информации направляется в отдел профилактики правонарушений и противодействия коррупции администрации Октябрьского района.</w:t>
      </w:r>
    </w:p>
    <w:p w:rsidR="004F63B4" w:rsidRPr="004F63B4" w:rsidRDefault="004F63B4" w:rsidP="0051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151CF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Порядок и сроки сбора и направления информации по показателям мониторинга</w:t>
      </w:r>
    </w:p>
    <w:p w:rsidR="004F63B4" w:rsidRPr="004F63B4" w:rsidRDefault="004F63B4" w:rsidP="00151C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p w:rsidR="004F63B4" w:rsidRPr="004F63B4" w:rsidRDefault="004F63B4" w:rsidP="00151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Исполнители осуществляют сбор информации по показателям мониторинга самостоятельно. Допускается получение статистической и иной информации по показателям мониторинга.</w:t>
      </w:r>
    </w:p>
    <w:p w:rsidR="004F63B4" w:rsidRPr="00AD3CA1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CA1">
        <w:rPr>
          <w:rFonts w:ascii="Times New Roman" w:hAnsi="Times New Roman" w:cs="Times New Roman"/>
          <w:sz w:val="24"/>
          <w:szCs w:val="24"/>
        </w:rPr>
        <w:t>Отчеты о результатах мониторинга по показателям направляются Исполнителем непосредственно в отдел профилактики правонарушений и противодействия коррупции администрации Октябрьского района.</w:t>
      </w:r>
    </w:p>
    <w:p w:rsidR="004F63B4" w:rsidRPr="00AD3CA1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CA1">
        <w:rPr>
          <w:rFonts w:ascii="Times New Roman" w:hAnsi="Times New Roman" w:cs="Times New Roman"/>
          <w:sz w:val="24"/>
          <w:szCs w:val="24"/>
        </w:rPr>
        <w:t>Срок направления отчетов о результатах мониторинга в отдел профилактики правонарушений и противодействия коррупции администрации Октябрьского района –  ежеквартально до 05 числа месяца, следующего за отчетным кварталом.</w:t>
      </w:r>
    </w:p>
    <w:p w:rsidR="004F63B4" w:rsidRPr="004F63B4" w:rsidRDefault="004F63B4" w:rsidP="0051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CA1">
        <w:rPr>
          <w:rFonts w:ascii="Times New Roman" w:hAnsi="Times New Roman" w:cs="Times New Roman"/>
          <w:sz w:val="24"/>
          <w:szCs w:val="24"/>
        </w:rPr>
        <w:t>Отчеты и Информационные справки направляются в отдел профилактики правонарушений и противодействия коррупции администрации Октябрьского района в печатном и электронном виде с указанием темы «Мониторинг за отчетный квартал».</w:t>
      </w:r>
    </w:p>
    <w:p w:rsidR="004F63B4" w:rsidRPr="004F63B4" w:rsidRDefault="004F63B4" w:rsidP="00513A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63B4" w:rsidRDefault="004F63B4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A58" w:rsidRDefault="00513A58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A58" w:rsidRPr="004F63B4" w:rsidRDefault="00513A58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3B4" w:rsidRDefault="004F63B4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4BB4" w:rsidRDefault="00BD4BB4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4AA2" w:rsidRDefault="00394AA2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0F0" w:rsidRDefault="00F470F0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0F0" w:rsidRDefault="00F470F0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0F0" w:rsidRPr="004F63B4" w:rsidRDefault="00F470F0" w:rsidP="004F63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  <w:outlineLvl w:val="0"/>
      </w:pPr>
      <w:r w:rsidRPr="004F63B4">
        <w:lastRenderedPageBreak/>
        <w:t>Приложение 1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>к Системе мониторинга по профилактике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 xml:space="preserve"> межнациональных,  межконфессиональных 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 xml:space="preserve">конфликтов на территории </w:t>
      </w:r>
    </w:p>
    <w:p w:rsidR="004F63B4" w:rsidRPr="004F63B4" w:rsidRDefault="00513A58" w:rsidP="004F63B4">
      <w:pPr>
        <w:pStyle w:val="aa"/>
        <w:spacing w:before="0" w:beforeAutospacing="0" w:after="0" w:afterAutospacing="0"/>
        <w:jc w:val="right"/>
      </w:pPr>
      <w:r>
        <w:t>сель</w:t>
      </w:r>
      <w:r w:rsidR="004F63B4" w:rsidRPr="004F63B4">
        <w:t xml:space="preserve">ского поселения </w:t>
      </w:r>
      <w:r>
        <w:t>Унъюган</w:t>
      </w:r>
    </w:p>
    <w:p w:rsidR="004F63B4" w:rsidRPr="004F63B4" w:rsidRDefault="004F63B4" w:rsidP="004F6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3B4" w:rsidRPr="004F63B4" w:rsidRDefault="004F63B4" w:rsidP="00513A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4F63B4" w:rsidRPr="004F63B4" w:rsidRDefault="004F63B4" w:rsidP="0051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разделов и направлений мониторинга</w:t>
      </w:r>
    </w:p>
    <w:p w:rsidR="004F63B4" w:rsidRPr="004F63B4" w:rsidRDefault="004F63B4" w:rsidP="0051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80"/>
        <w:gridCol w:w="8711"/>
      </w:tblGrid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направления мониторинга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Деятельность религиозных организаций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Деятельность некоммерческих организаций, созданных по национальному признаку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Влияние миграционных процессов, в т.ч. состояние преступности с участием иностранных граждан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Публичные мероприятия: митинги, демонстрации, шествия, пикетирования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151CF2" w:rsidP="007A1F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А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 xml:space="preserve">Унъюган 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Деятельность неформальных молодежных объединений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7A1F52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проявления экстремизма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7A1F52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7A1F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правоохранительными органами информаци</w:t>
            </w:r>
            <w:r w:rsidR="00151CF2">
              <w:rPr>
                <w:rFonts w:ascii="Times New Roman" w:hAnsi="Times New Roman" w:cs="Times New Roman"/>
                <w:sz w:val="24"/>
                <w:szCs w:val="24"/>
              </w:rPr>
              <w:t>онных материалов, направленных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, по выявленным проявлениям с признаками экстремизма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7A1F52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7A1F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r w:rsidR="00151CF2">
              <w:rPr>
                <w:rFonts w:ascii="Times New Roman" w:hAnsi="Times New Roman" w:cs="Times New Roman"/>
                <w:sz w:val="24"/>
                <w:szCs w:val="24"/>
              </w:rPr>
              <w:t>ческие мероприятия, проводимые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7A1F52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7A1F52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Наличие и издание нормативных правовых актов и планов мероприятий, направленных на профилактику экстремистских проявлений на религиозной почве</w:t>
            </w:r>
          </w:p>
        </w:tc>
      </w:tr>
      <w:tr w:rsidR="004F63B4" w:rsidRPr="004F63B4" w:rsidTr="004942B8">
        <w:trPr>
          <w:trHeight w:val="68"/>
          <w:tblCellSpacing w:w="20" w:type="dxa"/>
        </w:trPr>
        <w:tc>
          <w:tcPr>
            <w:tcW w:w="720" w:type="dxa"/>
            <w:shd w:val="clear" w:color="auto" w:fill="auto"/>
          </w:tcPr>
          <w:p w:rsidR="004F63B4" w:rsidRPr="004F63B4" w:rsidRDefault="007A1F52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651" w:type="dxa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Деятельность совещательных органов по противодействию экстремистской деятельности, межнациональным вопросам</w:t>
            </w:r>
          </w:p>
        </w:tc>
      </w:tr>
    </w:tbl>
    <w:p w:rsidR="004F63B4" w:rsidRPr="004F63B4" w:rsidRDefault="004F63B4" w:rsidP="0051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3B4" w:rsidRPr="004F63B4" w:rsidRDefault="004F63B4" w:rsidP="00513A5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F63B4" w:rsidRPr="004F63B4" w:rsidSect="00FE42D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lastRenderedPageBreak/>
        <w:t>Приложение  2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>к Системе мониторинга по профилактике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 xml:space="preserve"> межнациональных,  межконфессиональных </w:t>
      </w:r>
    </w:p>
    <w:p w:rsidR="004F63B4" w:rsidRPr="004F63B4" w:rsidRDefault="004F63B4" w:rsidP="004F63B4">
      <w:pPr>
        <w:pStyle w:val="aa"/>
        <w:spacing w:before="0" w:beforeAutospacing="0" w:after="0" w:afterAutospacing="0"/>
        <w:jc w:val="right"/>
      </w:pPr>
      <w:r w:rsidRPr="004F63B4">
        <w:t xml:space="preserve">конфликтов на территории </w:t>
      </w:r>
    </w:p>
    <w:p w:rsidR="004F63B4" w:rsidRPr="004F63B4" w:rsidRDefault="00513A58" w:rsidP="004F63B4">
      <w:pPr>
        <w:pStyle w:val="aa"/>
        <w:spacing w:before="0" w:beforeAutospacing="0" w:after="0" w:afterAutospacing="0"/>
        <w:jc w:val="right"/>
      </w:pPr>
      <w:r>
        <w:t>сель</w:t>
      </w:r>
      <w:r w:rsidR="004F63B4" w:rsidRPr="004F63B4">
        <w:t xml:space="preserve">ского поселения </w:t>
      </w:r>
      <w:r>
        <w:t>Унъюган</w:t>
      </w:r>
    </w:p>
    <w:p w:rsidR="004F63B4" w:rsidRPr="004F63B4" w:rsidRDefault="004F63B4" w:rsidP="004F63B4">
      <w:pPr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 </w:t>
      </w:r>
    </w:p>
    <w:p w:rsidR="004F63B4" w:rsidRPr="004F63B4" w:rsidRDefault="004F63B4" w:rsidP="00513A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F63B4" w:rsidRPr="004F63B4" w:rsidRDefault="004F63B4" w:rsidP="00513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B4">
        <w:rPr>
          <w:rFonts w:ascii="Times New Roman" w:hAnsi="Times New Roman" w:cs="Times New Roman"/>
          <w:b/>
          <w:sz w:val="24"/>
          <w:szCs w:val="24"/>
        </w:rPr>
        <w:t>показателей мониторинга и исполнителей, осуществляющих сбор информации по показателям</w:t>
      </w:r>
    </w:p>
    <w:p w:rsidR="004F63B4" w:rsidRPr="004F63B4" w:rsidRDefault="004F63B4" w:rsidP="0051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3B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45"/>
        <w:gridCol w:w="6888"/>
        <w:gridCol w:w="2698"/>
      </w:tblGrid>
      <w:tr w:rsidR="004F63B4" w:rsidRPr="004F63B4" w:rsidTr="00AD3CA1">
        <w:trPr>
          <w:trHeight w:val="322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материалы (ИМ) и показатели (П) мониторинга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171"/>
            <w:bookmarkEnd w:id="0"/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религиозных организаций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муниципальном образовании религиозных объединений (П), в т.ч. зарегистрированных (П)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13A58">
              <w:rPr>
                <w:rFonts w:ascii="Times New Roman" w:hAnsi="Times New Roman" w:cs="Times New Roman"/>
                <w:sz w:val="24"/>
                <w:szCs w:val="24"/>
              </w:rPr>
              <w:t>правового,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A58"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3A5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13A58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513A58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 (П), в т.ч. с признаками разжигания межнациональной, межрелигиозной розни и вражды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92"/>
            <w:bookmarkEnd w:id="1"/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некоммерческих организаций, созданных по национальному признаку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в муниципальном образовании некоммерческих организаций, созданных по национальному признаку (П)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513A58" w:rsidRPr="004F63B4" w:rsidRDefault="00513A58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правового,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организаций, которым отказано в государственной регистрации, в том числе по основаниям несоответствия законодательству Российской Федерации в сфере противодействия экстремизму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278"/>
            <w:bookmarkEnd w:id="2"/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мероприятия: митинги, демонстрации, шествия, пикетирования. Динамика показателей в сравнении с аналогичным периодом прошлого года (далее - АППГ)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Публичные мероприятия религиозного характера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публичных религиозных мероприятий с разбивкой по конфессиональной принадлежности (П)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513A58" w:rsidRPr="004F63B4" w:rsidRDefault="00513A58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правового,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мероприятия. Динамика показателей в сравнении с АППГ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ОМС уведомлений о проведении публичных акций (П), в том числе по вопросам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 (П), в том числе по теме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 (П), в том числе по теме межнациональных отношений (П), по религиозным вопросам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8C5618" w:rsidP="00AD3C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331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в А</w:t>
            </w:r>
            <w:r w:rsidR="004F63B4"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дминистрацию </w:t>
            </w:r>
            <w:r w:rsidR="00AD3CA1">
              <w:rPr>
                <w:rFonts w:ascii="Times New Roman" w:hAnsi="Times New Roman" w:cs="Times New Roman"/>
                <w:b/>
                <w:sz w:val="24"/>
                <w:szCs w:val="24"/>
              </w:rPr>
              <w:t>сель</w:t>
            </w:r>
            <w:r w:rsidR="004F63B4"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поселения </w:t>
            </w:r>
            <w:r w:rsidR="00AD3CA1">
              <w:rPr>
                <w:rFonts w:ascii="Times New Roman" w:hAnsi="Times New Roman" w:cs="Times New Roman"/>
                <w:b/>
                <w:sz w:val="24"/>
                <w:szCs w:val="24"/>
              </w:rPr>
              <w:t>Унъюган</w:t>
            </w:r>
            <w:r w:rsidR="004F63B4"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физических и юридических лиц. Динамика показателей в сравнении с АППГ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обращений, заявлений физических и юридических лиц (П), из них: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513A58" w:rsidRPr="004F63B4" w:rsidRDefault="00513A58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правового,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по вопросам деятельности религиозных организаций (П), в т.ч. религиозных организаций, в деятельности которых имеются признаки разжигания религиозной, национальной, иной ненависти и вражды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по вопросам деятельности некоммерческих и общественных организаций, в которой усматриваются признаки экстремизма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о фактах проявлений экстремизма физическими лицами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информаций, направленных для проверки в правоохранительные органы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371"/>
            <w:bookmarkEnd w:id="4"/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неформальных молодежных объединений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253" w:type="pct"/>
            <w:vMerge w:val="restart"/>
            <w:shd w:val="clear" w:color="auto" w:fill="auto"/>
            <w:vAlign w:val="center"/>
          </w:tcPr>
          <w:p w:rsidR="004F63B4" w:rsidRPr="004F63B4" w:rsidRDefault="004F63B4" w:rsidP="00827F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2F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по предупреждению безнадзорности и правона</w:t>
            </w:r>
            <w:r w:rsidR="00827F2F" w:rsidRPr="00827F2F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несовершеннолетних при А</w:t>
            </w:r>
            <w:r w:rsidRPr="00827F2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27F2F" w:rsidRPr="00827F2F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827F2F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827F2F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и поставленных на учет, причисляющих себя к неформальным молодежным объединениям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информаций, направленных для проверки в правоохранительные органы (П)</w:t>
            </w:r>
          </w:p>
        </w:tc>
        <w:tc>
          <w:tcPr>
            <w:tcW w:w="1253" w:type="pct"/>
            <w:vMerge/>
            <w:shd w:val="clear" w:color="auto" w:fill="auto"/>
          </w:tcPr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AD3CA1" w:rsidP="00513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F63B4"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513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409"/>
            <w:bookmarkEnd w:id="5"/>
            <w:r w:rsidRPr="004F63B4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реагирование на проявления экстремизма</w:t>
            </w:r>
          </w:p>
        </w:tc>
        <w:tc>
          <w:tcPr>
            <w:tcW w:w="1253" w:type="pct"/>
            <w:shd w:val="clear" w:color="auto" w:fill="auto"/>
          </w:tcPr>
          <w:p w:rsidR="004F63B4" w:rsidRPr="004F63B4" w:rsidRDefault="004F63B4" w:rsidP="00513A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AD3CA1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827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</w:t>
            </w:r>
            <w:r w:rsidR="00827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827F2F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827F2F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предупреждения 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экстремизма, в том числе информационно-пропагандистское сопровождение деятельности по профилактике экстремизма (ИМ)</w:t>
            </w:r>
          </w:p>
        </w:tc>
        <w:tc>
          <w:tcPr>
            <w:tcW w:w="1253" w:type="pct"/>
            <w:shd w:val="clear" w:color="auto" w:fill="auto"/>
          </w:tcPr>
          <w:p w:rsidR="004F63B4" w:rsidRPr="00BD4BB4" w:rsidRDefault="00BD4B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BD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F63B4" w:rsidRPr="00BD4B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BD4BB4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4F63B4" w:rsidRPr="00BD4B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BD4BB4"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="004F63B4" w:rsidRPr="00BD4B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F63B4" w:rsidRPr="004F63B4" w:rsidRDefault="004F63B4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B4">
              <w:rPr>
                <w:rFonts w:ascii="Times New Roman" w:hAnsi="Times New Roman" w:cs="Times New Roman"/>
                <w:sz w:val="24"/>
                <w:szCs w:val="24"/>
              </w:rPr>
              <w:t>исполнители мониторинга</w:t>
            </w:r>
          </w:p>
        </w:tc>
      </w:tr>
      <w:tr w:rsidR="004F63B4" w:rsidRPr="004F63B4" w:rsidTr="00AD3CA1">
        <w:trPr>
          <w:trHeight w:val="68"/>
          <w:tblCellSpacing w:w="20" w:type="dxa"/>
        </w:trPr>
        <w:tc>
          <w:tcPr>
            <w:tcW w:w="420" w:type="pct"/>
            <w:shd w:val="clear" w:color="auto" w:fill="auto"/>
          </w:tcPr>
          <w:p w:rsidR="004F63B4" w:rsidRPr="004F63B4" w:rsidRDefault="00AD3CA1" w:rsidP="00513A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F63B4" w:rsidRPr="004F63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51" w:type="pct"/>
            <w:shd w:val="clear" w:color="auto" w:fill="auto"/>
          </w:tcPr>
          <w:p w:rsidR="004F63B4" w:rsidRPr="004F63B4" w:rsidRDefault="004F63B4" w:rsidP="00827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>Деятельность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и религиозными объединениями (даты заседаний) (ИМ)</w:t>
            </w:r>
          </w:p>
        </w:tc>
        <w:tc>
          <w:tcPr>
            <w:tcW w:w="1253" w:type="pct"/>
            <w:shd w:val="clear" w:color="auto" w:fill="auto"/>
          </w:tcPr>
          <w:p w:rsidR="00827F2F" w:rsidRPr="004F63B4" w:rsidRDefault="00827F2F" w:rsidP="00827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правового,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А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F63B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</w:p>
          <w:p w:rsidR="004F63B4" w:rsidRPr="004F63B4" w:rsidRDefault="004F63B4" w:rsidP="00827F2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94AA2" w:rsidRDefault="00394AA2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AD3CA1" w:rsidRDefault="00AD3CA1" w:rsidP="00513A58">
      <w:pPr>
        <w:spacing w:after="0"/>
      </w:pPr>
    </w:p>
    <w:p w:rsidR="00394AA2" w:rsidRDefault="00394AA2" w:rsidP="00513A58">
      <w:pPr>
        <w:spacing w:after="0"/>
      </w:pPr>
    </w:p>
    <w:sectPr w:rsidR="00394AA2" w:rsidSect="00FE42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92" w:rsidRDefault="004D0A92" w:rsidP="00EE5F2E">
      <w:pPr>
        <w:spacing w:after="0" w:line="240" w:lineRule="auto"/>
      </w:pPr>
      <w:r>
        <w:separator/>
      </w:r>
    </w:p>
  </w:endnote>
  <w:endnote w:type="continuationSeparator" w:id="0">
    <w:p w:rsidR="004D0A92" w:rsidRDefault="004D0A92" w:rsidP="00EE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92" w:rsidRDefault="004D0A92" w:rsidP="00EE5F2E">
      <w:pPr>
        <w:spacing w:after="0" w:line="240" w:lineRule="auto"/>
      </w:pPr>
      <w:r>
        <w:separator/>
      </w:r>
    </w:p>
  </w:footnote>
  <w:footnote w:type="continuationSeparator" w:id="0">
    <w:p w:rsidR="004D0A92" w:rsidRDefault="004D0A92" w:rsidP="00EE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5F65"/>
    <w:multiLevelType w:val="hybridMultilevel"/>
    <w:tmpl w:val="B33CA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82CF0"/>
    <w:multiLevelType w:val="hybridMultilevel"/>
    <w:tmpl w:val="EA705D28"/>
    <w:lvl w:ilvl="0" w:tplc="5F8CF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F2B72"/>
    <w:rsid w:val="00126EF6"/>
    <w:rsid w:val="00151CF2"/>
    <w:rsid w:val="001F0B40"/>
    <w:rsid w:val="00222136"/>
    <w:rsid w:val="002466B2"/>
    <w:rsid w:val="00344D33"/>
    <w:rsid w:val="00394AA2"/>
    <w:rsid w:val="00450BF8"/>
    <w:rsid w:val="00453C96"/>
    <w:rsid w:val="004D0A92"/>
    <w:rsid w:val="004F63B4"/>
    <w:rsid w:val="00513A58"/>
    <w:rsid w:val="00565068"/>
    <w:rsid w:val="00584FE7"/>
    <w:rsid w:val="005F6EB4"/>
    <w:rsid w:val="00764F3E"/>
    <w:rsid w:val="007A1F52"/>
    <w:rsid w:val="00827F2F"/>
    <w:rsid w:val="008C5618"/>
    <w:rsid w:val="00940519"/>
    <w:rsid w:val="00953232"/>
    <w:rsid w:val="009E4E18"/>
    <w:rsid w:val="009F4B56"/>
    <w:rsid w:val="00A31978"/>
    <w:rsid w:val="00AD3CA1"/>
    <w:rsid w:val="00BB71AE"/>
    <w:rsid w:val="00BD4BB4"/>
    <w:rsid w:val="00BD6042"/>
    <w:rsid w:val="00BE5379"/>
    <w:rsid w:val="00C0001D"/>
    <w:rsid w:val="00EE5F2E"/>
    <w:rsid w:val="00F470F0"/>
    <w:rsid w:val="00F70409"/>
    <w:rsid w:val="00FC3C41"/>
    <w:rsid w:val="00FE1F80"/>
    <w:rsid w:val="00F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EE5F2E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EE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5F2E"/>
  </w:style>
  <w:style w:type="paragraph" w:styleId="a8">
    <w:name w:val="footer"/>
    <w:basedOn w:val="a"/>
    <w:link w:val="a9"/>
    <w:uiPriority w:val="99"/>
    <w:semiHidden/>
    <w:unhideWhenUsed/>
    <w:rsid w:val="00EE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5F2E"/>
  </w:style>
  <w:style w:type="paragraph" w:styleId="aa">
    <w:name w:val="Normal (Web)"/>
    <w:basedOn w:val="a"/>
    <w:rsid w:val="004F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F63B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94A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Notarius</cp:lastModifiedBy>
  <cp:revision>7</cp:revision>
  <cp:lastPrinted>2017-04-18T06:38:00Z</cp:lastPrinted>
  <dcterms:created xsi:type="dcterms:W3CDTF">2017-04-11T13:01:00Z</dcterms:created>
  <dcterms:modified xsi:type="dcterms:W3CDTF">2017-04-18T06:44:00Z</dcterms:modified>
</cp:coreProperties>
</file>