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4C" w:rsidRPr="00F13E41" w:rsidRDefault="00051D4C" w:rsidP="00051D4C">
      <w:pPr>
        <w:tabs>
          <w:tab w:val="left" w:pos="1080"/>
          <w:tab w:val="left" w:pos="8220"/>
        </w:tabs>
        <w:ind w:right="-55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-196215</wp:posOffset>
            </wp:positionV>
            <wp:extent cx="542925" cy="676275"/>
            <wp:effectExtent l="0" t="0" r="9525" b="9525"/>
            <wp:wrapNone/>
            <wp:docPr id="1" name="Рисунок 1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C78">
        <w:rPr>
          <w:b/>
          <w:bCs/>
          <w:color w:val="FFFFFF"/>
        </w:rPr>
        <w:t xml:space="preserve">                                                                                                                                          </w:t>
      </w:r>
    </w:p>
    <w:p w:rsidR="00051D4C" w:rsidRPr="00D243B5" w:rsidRDefault="00051D4C" w:rsidP="00051D4C">
      <w:pPr>
        <w:tabs>
          <w:tab w:val="left" w:pos="1080"/>
          <w:tab w:val="left" w:pos="8220"/>
        </w:tabs>
        <w:ind w:right="-55"/>
        <w:rPr>
          <w:b/>
          <w:bCs/>
        </w:rPr>
      </w:pPr>
      <w:r>
        <w:rPr>
          <w:b/>
          <w:bCs/>
          <w:color w:val="FFFFFF"/>
        </w:rPr>
        <w:t>пП2200рорПППроектПП</w:t>
      </w:r>
      <w:r w:rsidRPr="00586787">
        <w:rPr>
          <w:b/>
          <w:bCs/>
          <w:color w:val="FFFFFF"/>
        </w:rPr>
        <w:t xml:space="preserve">ОЕКТ   </w:t>
      </w:r>
      <w:r w:rsidRPr="00D243B5">
        <w:rPr>
          <w:b/>
          <w:bCs/>
        </w:rPr>
        <w:t xml:space="preserve">                                                                 </w:t>
      </w:r>
    </w:p>
    <w:p w:rsidR="00051D4C" w:rsidRPr="007A63F7" w:rsidRDefault="00051D4C" w:rsidP="00051D4C">
      <w:pPr>
        <w:tabs>
          <w:tab w:val="left" w:pos="8220"/>
        </w:tabs>
        <w:rPr>
          <w:color w:val="FFFFFF"/>
        </w:rPr>
      </w:pPr>
      <w:r>
        <w:rPr>
          <w:b/>
          <w:bCs/>
        </w:rPr>
        <w:tab/>
      </w:r>
      <w:r w:rsidRPr="007A63F7">
        <w:rPr>
          <w:color w:val="FFFFFF"/>
        </w:rPr>
        <w:t>ПРОЕКТ</w:t>
      </w:r>
    </w:p>
    <w:p w:rsidR="00051D4C" w:rsidRDefault="00051D4C" w:rsidP="00051D4C"/>
    <w:tbl>
      <w:tblPr>
        <w:tblW w:w="10386" w:type="dxa"/>
        <w:tblLayout w:type="fixed"/>
        <w:tblLook w:val="01E0" w:firstRow="1" w:lastRow="1" w:firstColumn="1" w:lastColumn="1" w:noHBand="0" w:noVBand="0"/>
      </w:tblPr>
      <w:tblGrid>
        <w:gridCol w:w="10386"/>
      </w:tblGrid>
      <w:tr w:rsidR="00051D4C" w:rsidTr="001B7520">
        <w:trPr>
          <w:trHeight w:val="1250"/>
        </w:trPr>
        <w:tc>
          <w:tcPr>
            <w:tcW w:w="10386" w:type="dxa"/>
          </w:tcPr>
          <w:p w:rsidR="00051D4C" w:rsidRPr="00FA7963" w:rsidRDefault="00051D4C" w:rsidP="002F34C6">
            <w:pPr>
              <w:jc w:val="center"/>
              <w:rPr>
                <w:b/>
                <w:bCs/>
                <w:sz w:val="28"/>
                <w:szCs w:val="28"/>
              </w:rPr>
            </w:pPr>
            <w:r w:rsidRPr="00FA796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51D4C" w:rsidRPr="00FA7963" w:rsidRDefault="00051D4C" w:rsidP="002F34C6">
            <w:pPr>
              <w:jc w:val="center"/>
              <w:rPr>
                <w:b/>
                <w:bCs/>
                <w:sz w:val="28"/>
                <w:szCs w:val="28"/>
              </w:rPr>
            </w:pPr>
            <w:r w:rsidRPr="00FA7963">
              <w:rPr>
                <w:b/>
                <w:bCs/>
                <w:sz w:val="28"/>
                <w:szCs w:val="28"/>
              </w:rPr>
              <w:t>СЕЛЬСКОГО ПОСЕЛЕНИЯ УНЪЮГАН</w:t>
            </w:r>
          </w:p>
          <w:p w:rsidR="00051D4C" w:rsidRPr="00FA7963" w:rsidRDefault="00051D4C" w:rsidP="002F34C6">
            <w:pPr>
              <w:jc w:val="center"/>
              <w:rPr>
                <w:b/>
                <w:bCs/>
                <w:sz w:val="26"/>
                <w:szCs w:val="26"/>
              </w:rPr>
            </w:pPr>
            <w:r w:rsidRPr="00FA7963">
              <w:rPr>
                <w:b/>
                <w:bCs/>
                <w:sz w:val="26"/>
                <w:szCs w:val="26"/>
              </w:rPr>
              <w:t>Октябрьского района</w:t>
            </w:r>
          </w:p>
          <w:p w:rsidR="00051D4C" w:rsidRPr="00FA7963" w:rsidRDefault="00051D4C" w:rsidP="002F34C6">
            <w:pPr>
              <w:jc w:val="center"/>
              <w:rPr>
                <w:b/>
                <w:bCs/>
                <w:sz w:val="26"/>
                <w:szCs w:val="26"/>
              </w:rPr>
            </w:pPr>
            <w:r w:rsidRPr="00FA7963">
              <w:rPr>
                <w:b/>
                <w:bCs/>
                <w:sz w:val="26"/>
                <w:szCs w:val="26"/>
              </w:rPr>
              <w:t>Ха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Pr="00FA7963">
              <w:rPr>
                <w:b/>
                <w:bCs/>
                <w:sz w:val="26"/>
                <w:szCs w:val="26"/>
              </w:rPr>
              <w:t>ты-Мансийского автономного округа - Югры</w:t>
            </w:r>
          </w:p>
          <w:p w:rsidR="00051D4C" w:rsidRPr="00FA7963" w:rsidRDefault="00051D4C" w:rsidP="002F34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51D4C" w:rsidRDefault="00051D4C" w:rsidP="002F34C6">
            <w:pPr>
              <w:jc w:val="center"/>
              <w:rPr>
                <w:b/>
                <w:bCs/>
                <w:sz w:val="28"/>
                <w:szCs w:val="28"/>
              </w:rPr>
            </w:pPr>
            <w:r w:rsidRPr="00FA7963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80766D" w:rsidRDefault="0080766D" w:rsidP="002F34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B7520" w:rsidTr="001B7520">
        <w:trPr>
          <w:trHeight w:val="2829"/>
        </w:trPr>
        <w:tc>
          <w:tcPr>
            <w:tcW w:w="10386" w:type="dxa"/>
          </w:tcPr>
          <w:p w:rsidR="001B7520" w:rsidRDefault="001B7520" w:rsidP="00BD7E11"/>
          <w:p w:rsidR="001B7520" w:rsidRPr="004E57F8" w:rsidRDefault="001B7520" w:rsidP="00BD7E11">
            <w:r>
              <w:t xml:space="preserve">  от </w:t>
            </w:r>
            <w:r w:rsidR="0015797D">
              <w:rPr>
                <w:u w:val="single"/>
              </w:rPr>
              <w:t xml:space="preserve">26 февраля </w:t>
            </w:r>
            <w:r w:rsidR="006E67E8">
              <w:rPr>
                <w:u w:val="single"/>
              </w:rPr>
              <w:t>2021</w:t>
            </w:r>
            <w:r w:rsidRPr="006C1ED0">
              <w:rPr>
                <w:u w:val="single"/>
              </w:rPr>
              <w:t xml:space="preserve"> г</w:t>
            </w:r>
            <w:r w:rsidRPr="00917D50">
              <w:t>.</w:t>
            </w:r>
            <w:r>
              <w:t xml:space="preserve">                                                                  </w:t>
            </w:r>
            <w:r w:rsidR="0015797D">
              <w:t xml:space="preserve">                            </w:t>
            </w:r>
            <w:bookmarkStart w:id="0" w:name="_GoBack"/>
            <w:bookmarkEnd w:id="0"/>
            <w:r>
              <w:t xml:space="preserve">        </w:t>
            </w:r>
            <w:r w:rsidR="001A76BB">
              <w:t xml:space="preserve">                  </w:t>
            </w:r>
            <w:r>
              <w:t xml:space="preserve">№ </w:t>
            </w:r>
            <w:r w:rsidR="001A76BB">
              <w:t>40</w:t>
            </w:r>
            <w:r>
              <w:t xml:space="preserve"> </w:t>
            </w:r>
          </w:p>
          <w:p w:rsidR="001B7520" w:rsidRDefault="001B7520" w:rsidP="00BD7E11">
            <w:pPr>
              <w:tabs>
                <w:tab w:val="left" w:pos="972"/>
              </w:tabs>
            </w:pPr>
            <w:r>
              <w:t xml:space="preserve">   п. Унъюган </w:t>
            </w:r>
          </w:p>
          <w:p w:rsidR="001B7520" w:rsidRDefault="001B7520" w:rsidP="00BD7E11"/>
          <w:p w:rsidR="001B7520" w:rsidRPr="002A47F5" w:rsidRDefault="001B7520" w:rsidP="00BD7E11">
            <w:r w:rsidRPr="002A47F5">
              <w:t>О внесении изменений в постановление Администрации</w:t>
            </w:r>
          </w:p>
          <w:p w:rsidR="001B7520" w:rsidRPr="001102B5" w:rsidRDefault="001B7520" w:rsidP="00BD7E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Унъюган от 14.06.2019 № 145</w:t>
            </w:r>
          </w:p>
          <w:p w:rsidR="001B7520" w:rsidRDefault="001B7520" w:rsidP="00BD7E11">
            <w:pPr>
              <w:shd w:val="clear" w:color="auto" w:fill="FFFFFF"/>
              <w:ind w:left="6" w:right="5528"/>
              <w:rPr>
                <w:spacing w:val="-3"/>
              </w:rPr>
            </w:pPr>
            <w:r>
              <w:rPr>
                <w:spacing w:val="-3"/>
              </w:rPr>
              <w:t>«</w:t>
            </w:r>
            <w:r w:rsidRPr="00F13E41">
              <w:rPr>
                <w:bCs/>
              </w:rPr>
              <w:t>Об утверждении Положения о порядке приведения самовольно переустроенного и (или) перепланированного помещения в многоквартирном доме в прежнее состояние</w:t>
            </w:r>
            <w:r>
              <w:rPr>
                <w:spacing w:val="-3"/>
              </w:rPr>
              <w:t>»</w:t>
            </w:r>
          </w:p>
          <w:p w:rsidR="001B7520" w:rsidRDefault="001B7520" w:rsidP="00BD7E11">
            <w:pPr>
              <w:pStyle w:val="a3"/>
              <w:tabs>
                <w:tab w:val="left" w:pos="708"/>
              </w:tabs>
            </w:pPr>
          </w:p>
        </w:tc>
      </w:tr>
    </w:tbl>
    <w:p w:rsidR="001B7520" w:rsidRDefault="001B7520" w:rsidP="001B75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67E8" w:rsidRDefault="006E67E8" w:rsidP="006E67E8">
      <w:pPr>
        <w:pStyle w:val="ConsPlusNormal"/>
        <w:shd w:val="clear" w:color="auto" w:fill="FFFFFF"/>
        <w:ind w:right="-1"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действующим законодательством, устранения нарушения юридико – технического характера:</w:t>
      </w:r>
    </w:p>
    <w:p w:rsidR="006E67E8" w:rsidRDefault="006E67E8" w:rsidP="006E67E8">
      <w:pPr>
        <w:pStyle w:val="ConsPlusNormal"/>
        <w:shd w:val="clear" w:color="auto" w:fill="FFFFFF"/>
        <w:ind w:right="-1" w:firstLine="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3164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Унъюган от </w:t>
      </w:r>
      <w:r>
        <w:rPr>
          <w:rFonts w:ascii="Times New Roman" w:hAnsi="Times New Roman" w:cs="Times New Roman"/>
          <w:sz w:val="24"/>
          <w:szCs w:val="24"/>
        </w:rPr>
        <w:t xml:space="preserve">14.06.2019 №145 </w:t>
      </w:r>
      <w:r w:rsidRPr="00F31648">
        <w:rPr>
          <w:rFonts w:ascii="Times New Roman" w:hAnsi="Times New Roman"/>
          <w:spacing w:val="-3"/>
          <w:sz w:val="24"/>
          <w:szCs w:val="24"/>
        </w:rPr>
        <w:t xml:space="preserve">«Об утверждении Положения </w:t>
      </w:r>
      <w:r w:rsidRPr="00F13E41">
        <w:rPr>
          <w:rFonts w:ascii="Times New Roman" w:hAnsi="Times New Roman" w:cs="Times New Roman"/>
          <w:bCs/>
          <w:sz w:val="24"/>
          <w:szCs w:val="24"/>
        </w:rPr>
        <w:t>о порядке приведения самовольно переустроенного и (или) перепланированного помещения в многоквартирном доме в прежнее состояние</w:t>
      </w:r>
      <w:r w:rsidRPr="00F31648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F3164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E67E8" w:rsidRPr="001E7DED" w:rsidRDefault="006E67E8" w:rsidP="001E7DED">
      <w:pPr>
        <w:pStyle w:val="a7"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7DED">
        <w:rPr>
          <w:rFonts w:ascii="Times New Roman" w:hAnsi="Times New Roman"/>
          <w:sz w:val="24"/>
          <w:szCs w:val="24"/>
        </w:rPr>
        <w:t>В заголовке, пункте 1 Постановления, заголовке приложения к Постановлению</w:t>
      </w:r>
      <w:r w:rsidR="001E7DED" w:rsidRPr="001E7DED">
        <w:rPr>
          <w:rFonts w:ascii="Times New Roman" w:hAnsi="Times New Roman"/>
          <w:sz w:val="24"/>
          <w:szCs w:val="24"/>
        </w:rPr>
        <w:t xml:space="preserve">, пункте 1,2 приложения к Постановлению, нумерационных заголовках приложения 1 и приложения 2 к утвержденному положению слова «или в состояние, соответствующее проекту переустройства и (или) перепланировки» исключить. </w:t>
      </w:r>
    </w:p>
    <w:p w:rsidR="006E67E8" w:rsidRPr="001E7DED" w:rsidRDefault="001E7DED" w:rsidP="006E67E8">
      <w:pPr>
        <w:pStyle w:val="a7"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7DED">
        <w:rPr>
          <w:rFonts w:ascii="Times New Roman" w:hAnsi="Times New Roman"/>
          <w:sz w:val="24"/>
          <w:szCs w:val="24"/>
        </w:rPr>
        <w:t>Раздел 3</w:t>
      </w:r>
      <w:r w:rsidR="006E67E8" w:rsidRPr="001E7DED">
        <w:rPr>
          <w:rFonts w:ascii="Times New Roman" w:hAnsi="Times New Roman"/>
          <w:sz w:val="24"/>
          <w:szCs w:val="24"/>
        </w:rPr>
        <w:t xml:space="preserve"> приложения к постановлению исключить.</w:t>
      </w:r>
    </w:p>
    <w:p w:rsidR="006E67E8" w:rsidRPr="00F56730" w:rsidRDefault="006E67E8" w:rsidP="006E67E8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730">
        <w:rPr>
          <w:rFonts w:ascii="Times New Roman" w:hAnsi="Times New Roman"/>
          <w:sz w:val="24"/>
          <w:szCs w:val="24"/>
        </w:rPr>
        <w:t>Постановление обнародовать и разместить на официальном сайте Администрации сельского поселения Унъюган в информационно – телекоммуникационной сети общего пользования (компьютерные сети «Интернет).</w:t>
      </w:r>
    </w:p>
    <w:p w:rsidR="006E67E8" w:rsidRPr="00F56730" w:rsidRDefault="006E67E8" w:rsidP="006E67E8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730">
        <w:rPr>
          <w:rFonts w:ascii="Times New Roman" w:hAnsi="Times New Roman"/>
          <w:sz w:val="24"/>
          <w:szCs w:val="24"/>
        </w:rPr>
        <w:t>Постановление вступает в силу с момента обнародования.</w:t>
      </w:r>
    </w:p>
    <w:p w:rsidR="001B7520" w:rsidRPr="00F56730" w:rsidRDefault="006E67E8" w:rsidP="006E67E8">
      <w:pPr>
        <w:pStyle w:val="a7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567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6730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поселения по строительству и ЖКХ, заведующего отделом обеспечения  жизнедеятельности  и управления муниципальным имуществом  Балабанову Л.В.</w:t>
      </w:r>
      <w:r w:rsidR="001B7520" w:rsidRPr="00F56730">
        <w:rPr>
          <w:rFonts w:ascii="Times New Roman" w:hAnsi="Times New Roman"/>
          <w:sz w:val="24"/>
          <w:szCs w:val="24"/>
        </w:rPr>
        <w:t xml:space="preserve"> </w:t>
      </w:r>
    </w:p>
    <w:p w:rsidR="001B7520" w:rsidRDefault="001B7520" w:rsidP="001B7520">
      <w:pPr>
        <w:tabs>
          <w:tab w:val="num" w:pos="900"/>
        </w:tabs>
        <w:ind w:firstLine="540"/>
        <w:jc w:val="both"/>
      </w:pPr>
    </w:p>
    <w:p w:rsidR="001B7520" w:rsidRDefault="001B7520" w:rsidP="001B7520">
      <w:pPr>
        <w:tabs>
          <w:tab w:val="num" w:pos="900"/>
        </w:tabs>
        <w:ind w:firstLine="540"/>
        <w:jc w:val="both"/>
      </w:pPr>
    </w:p>
    <w:p w:rsidR="001B7520" w:rsidRDefault="001B7520" w:rsidP="001B7520">
      <w:pPr>
        <w:tabs>
          <w:tab w:val="num" w:pos="900"/>
        </w:tabs>
        <w:ind w:firstLine="540"/>
        <w:jc w:val="both"/>
      </w:pPr>
    </w:p>
    <w:p w:rsidR="001B7520" w:rsidRDefault="001B7520" w:rsidP="001B7520">
      <w:pPr>
        <w:jc w:val="both"/>
      </w:pPr>
    </w:p>
    <w:p w:rsidR="003113BF" w:rsidRDefault="008F43F2" w:rsidP="001B7520">
      <w:pPr>
        <w:jc w:val="both"/>
      </w:pPr>
      <w:r>
        <w:t>Исполняющий обязанности</w:t>
      </w:r>
      <w:r w:rsidR="003113BF">
        <w:t xml:space="preserve"> главы</w:t>
      </w:r>
      <w:r w:rsidR="001B7520">
        <w:t xml:space="preserve"> </w:t>
      </w:r>
    </w:p>
    <w:p w:rsidR="001B7520" w:rsidRDefault="001B7520" w:rsidP="001B7520">
      <w:pPr>
        <w:jc w:val="both"/>
      </w:pPr>
      <w:r>
        <w:t xml:space="preserve">сельского поселения Унъюган </w:t>
      </w:r>
      <w:r>
        <w:tab/>
      </w:r>
      <w:r>
        <w:tab/>
      </w:r>
      <w:r>
        <w:tab/>
      </w:r>
      <w:r>
        <w:tab/>
        <w:t xml:space="preserve">           </w:t>
      </w:r>
      <w:r w:rsidR="003113BF">
        <w:t>Л.В. Балабанова</w:t>
      </w:r>
    </w:p>
    <w:p w:rsidR="00051D4C" w:rsidRDefault="00051D4C" w:rsidP="00051D4C">
      <w:pPr>
        <w:jc w:val="both"/>
      </w:pPr>
    </w:p>
    <w:p w:rsidR="00051D4C" w:rsidRDefault="00051D4C" w:rsidP="00051D4C">
      <w:pPr>
        <w:jc w:val="both"/>
      </w:pPr>
    </w:p>
    <w:p w:rsidR="00937988" w:rsidRDefault="00937988" w:rsidP="00051D4C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lastRenderedPageBreak/>
        <w:t xml:space="preserve">Приложение   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051D4C" w:rsidRPr="00627A09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от </w:t>
      </w:r>
      <w:r w:rsidR="001A76BB">
        <w:t>26.02</w:t>
      </w:r>
      <w:r>
        <w:t>.2021</w:t>
      </w:r>
      <w:r w:rsidR="00051D4C" w:rsidRPr="00627A09">
        <w:t xml:space="preserve">  № </w:t>
      </w:r>
      <w:r w:rsidR="001A76BB">
        <w:t>40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Приложение  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от 08.12.2020  № 133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Приложение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сельского поселения Унъюган</w:t>
      </w:r>
    </w:p>
    <w:p w:rsidR="00051D4C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от 14.06.2019 № 145</w:t>
      </w:r>
    </w:p>
    <w:p w:rsidR="002845C5" w:rsidRDefault="002845C5" w:rsidP="00051D4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45C5" w:rsidRDefault="002845C5" w:rsidP="00051D4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51D4C" w:rsidRPr="002959DC" w:rsidRDefault="00051D4C" w:rsidP="00051D4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959DC">
        <w:rPr>
          <w:b/>
        </w:rPr>
        <w:t>П</w:t>
      </w:r>
      <w:r>
        <w:rPr>
          <w:b/>
        </w:rPr>
        <w:t>оложение</w:t>
      </w:r>
    </w:p>
    <w:p w:rsidR="00051D4C" w:rsidRDefault="00051D4C" w:rsidP="00051D4C">
      <w:pPr>
        <w:widowControl w:val="0"/>
        <w:autoSpaceDE w:val="0"/>
        <w:autoSpaceDN w:val="0"/>
        <w:adjustRightInd w:val="0"/>
        <w:jc w:val="center"/>
        <w:outlineLvl w:val="1"/>
      </w:pPr>
    </w:p>
    <w:p w:rsidR="00051D4C" w:rsidRPr="00216F29" w:rsidRDefault="00051D4C" w:rsidP="00216F29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6F29">
        <w:rPr>
          <w:rFonts w:ascii="Times New Roman" w:hAnsi="Times New Roman" w:cs="Times New Roman"/>
          <w:color w:val="auto"/>
          <w:sz w:val="24"/>
          <w:szCs w:val="24"/>
        </w:rPr>
        <w:t>о порядке приведения самовольно переустроен</w:t>
      </w:r>
      <w:r w:rsidR="00216F29">
        <w:rPr>
          <w:rFonts w:ascii="Times New Roman" w:hAnsi="Times New Roman" w:cs="Times New Roman"/>
          <w:color w:val="auto"/>
          <w:sz w:val="24"/>
          <w:szCs w:val="24"/>
        </w:rPr>
        <w:t xml:space="preserve">ного и (или) перепланированного </w:t>
      </w:r>
      <w:r w:rsidRPr="00216F29">
        <w:rPr>
          <w:rFonts w:ascii="Times New Roman" w:hAnsi="Times New Roman" w:cs="Times New Roman"/>
          <w:color w:val="auto"/>
          <w:sz w:val="24"/>
          <w:szCs w:val="24"/>
        </w:rPr>
        <w:t xml:space="preserve">помещения в многоквартирном доме в прежнее состояние (далее - Положение) </w:t>
      </w:r>
    </w:p>
    <w:p w:rsidR="00051D4C" w:rsidRPr="002959D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309CB" w:rsidRDefault="00051D4C" w:rsidP="00D309CB">
      <w:pPr>
        <w:pStyle w:val="HEADERTEX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3E4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051D4C" w:rsidRPr="00D309CB" w:rsidRDefault="00051D4C" w:rsidP="00D309CB">
      <w:pPr>
        <w:pStyle w:val="HEADERTEXT"/>
        <w:ind w:left="106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309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Жилищным кодексом Российской Федерации, Правилами и нормами технической эксплуатации жилищного фонда, утвержденными </w:t>
      </w:r>
      <w:hyperlink r:id="rId8" w:tooltip="’’Об утверждении Правил и норм технической эксплуатации жилищного фонда’’&#10;Постановление Госстроя России от 27.09.2003 N 170&#10;Статус: действует с 03.11.2003" w:history="1">
        <w:r w:rsidRPr="00F13E41">
          <w:rPr>
            <w:rStyle w:val="a6"/>
            <w:rFonts w:ascii="Times New Roman" w:hAnsi="Times New Roman" w:cs="Times New Roman"/>
            <w:sz w:val="24"/>
            <w:szCs w:val="24"/>
          </w:rPr>
          <w:t xml:space="preserve">постановлением Госстроя Российской Федерации от 27.09.2003 № 170 </w:t>
        </w:r>
      </w:hyperlink>
      <w:r w:rsidRPr="00F13E41">
        <w:rPr>
          <w:rFonts w:ascii="Times New Roman" w:hAnsi="Times New Roman" w:cs="Times New Roman"/>
          <w:sz w:val="24"/>
          <w:szCs w:val="24"/>
        </w:rPr>
        <w:t>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1.2. Положение определяет порядок приведения самовольно переустроенного и (или) перепланированного помещения в многоквартирном доме в прежнее состояние, соответствующее техническому паспорту помещения в многоквартирном доме.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1.3. Положение распространяется на собственников помещений в многоквартирном доме и нанимателей жилых помещений по договору социального найма (далее - наниматели жилых помещений).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1.4. Самовольным является переустройство и (или) перепланировка помещения в многоквартирном доме, проведенные: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- при отсутствии решения о согласовании переустройства и (или) перепланировки помещения в многоквартирном доме;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- с нарушением проекта переустройства и (или) перепланировки помещения в многоквартирном доме, по результата</w:t>
      </w:r>
      <w:r>
        <w:rPr>
          <w:rFonts w:ascii="Times New Roman" w:hAnsi="Times New Roman" w:cs="Times New Roman"/>
          <w:sz w:val="24"/>
          <w:szCs w:val="24"/>
        </w:rPr>
        <w:t xml:space="preserve">м рассмотрения которого </w:t>
      </w:r>
      <w:r w:rsidRPr="00F13E41">
        <w:rPr>
          <w:rFonts w:ascii="Times New Roman" w:hAnsi="Times New Roman" w:cs="Times New Roman"/>
          <w:sz w:val="24"/>
          <w:szCs w:val="24"/>
        </w:rPr>
        <w:t>принято решение о согласовании переустройства и (или) перепланировки.</w:t>
      </w:r>
    </w:p>
    <w:p w:rsidR="00051D4C" w:rsidRPr="00F13E41" w:rsidRDefault="00051D4C" w:rsidP="00051D4C">
      <w:pPr>
        <w:pStyle w:val="HEADERTEXT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309CB" w:rsidRDefault="00051D4C" w:rsidP="00051D4C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3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Порядок приведения самовольно переустроенного и (или) перепланированного помещения в многоквартирном доме в прежнее состояние, соответствующее техническому паспорту помещения в многоквартирном доме</w:t>
      </w:r>
    </w:p>
    <w:p w:rsidR="00051D4C" w:rsidRPr="00F13E41" w:rsidRDefault="00051D4C" w:rsidP="00051D4C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3E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51D4C" w:rsidRPr="00937988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13E41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обеспечения жизнедеятельности и управления муниципальным имуществом Администрации сельского поселения Унъюган</w:t>
      </w:r>
      <w:r w:rsidRPr="00F13E41">
        <w:rPr>
          <w:rFonts w:ascii="Times New Roman" w:hAnsi="Times New Roman" w:cs="Times New Roman"/>
          <w:sz w:val="24"/>
          <w:szCs w:val="24"/>
        </w:rPr>
        <w:t xml:space="preserve"> (далее - Отдел)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13E41">
        <w:rPr>
          <w:rFonts w:ascii="Times New Roman" w:hAnsi="Times New Roman" w:cs="Times New Roman"/>
          <w:sz w:val="24"/>
          <w:szCs w:val="24"/>
        </w:rPr>
        <w:t xml:space="preserve">омиссия  по переводу жилого (нежилого) помещения в нежилое (жилое) помещение, по согласованию переустройства и (или) перепланировки помещения в многоквартирном доме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Унъюган (далее – Комиссия)</w:t>
      </w:r>
      <w:r w:rsidRPr="00F13E41">
        <w:rPr>
          <w:rFonts w:ascii="Times New Roman" w:hAnsi="Times New Roman" w:cs="Times New Roman"/>
          <w:sz w:val="24"/>
          <w:szCs w:val="24"/>
        </w:rPr>
        <w:t>, созданная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постановлением главы сельского поселения Унъюган </w:t>
      </w:r>
      <w:r w:rsidRPr="00F13E41">
        <w:rPr>
          <w:rFonts w:ascii="Times New Roman" w:hAnsi="Times New Roman" w:cs="Times New Roman"/>
          <w:sz w:val="24"/>
          <w:szCs w:val="24"/>
        </w:rPr>
        <w:t>осуществляют мероприятия, направленные на приведение самовольно переустроенного и</w:t>
      </w:r>
      <w:proofErr w:type="gramEnd"/>
      <w:r w:rsidRPr="00F13E41">
        <w:rPr>
          <w:rFonts w:ascii="Times New Roman" w:hAnsi="Times New Roman" w:cs="Times New Roman"/>
          <w:sz w:val="24"/>
          <w:szCs w:val="24"/>
        </w:rPr>
        <w:t xml:space="preserve"> (или) перепланированного помещения в многоквартирном доме </w:t>
      </w:r>
      <w:r w:rsidRPr="00937988">
        <w:rPr>
          <w:rFonts w:ascii="Times New Roman" w:hAnsi="Times New Roman" w:cs="Times New Roman"/>
          <w:sz w:val="24"/>
          <w:szCs w:val="24"/>
        </w:rPr>
        <w:t xml:space="preserve">в прежнее состояние, на основании обращений государственных органов или органов местного </w:t>
      </w:r>
      <w:r w:rsidRPr="00937988">
        <w:rPr>
          <w:rFonts w:ascii="Times New Roman" w:hAnsi="Times New Roman" w:cs="Times New Roman"/>
          <w:sz w:val="24"/>
          <w:szCs w:val="24"/>
        </w:rPr>
        <w:lastRenderedPageBreak/>
        <w:t>самоуправления, организаций и граждан, содержащих сведения о самовольном переустройстве и (или) перепланировке.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2.2. Отдел в течение 14 календарных дней с момента получения сведений и документов, указанных в пункте 2.1 настоящего Положения: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- проверяет наличие (отсутствие) решения о согласовании переустройства и (или) перепланировки помещения в многоквартирном доме;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- запрашивает в </w:t>
      </w:r>
      <w:r>
        <w:rPr>
          <w:rFonts w:ascii="Times New Roman" w:hAnsi="Times New Roman" w:cs="Times New Roman"/>
          <w:sz w:val="24"/>
          <w:szCs w:val="24"/>
        </w:rPr>
        <w:t>бюджетном</w:t>
      </w:r>
      <w:r w:rsidRPr="00F13E41">
        <w:rPr>
          <w:rFonts w:ascii="Times New Roman" w:hAnsi="Times New Roman" w:cs="Times New Roman"/>
          <w:sz w:val="24"/>
          <w:szCs w:val="24"/>
        </w:rPr>
        <w:t xml:space="preserve"> учреждении Ханты-Мансийского автономного округа-Югры «Центр имущественных отношений» или в Управлении </w:t>
      </w:r>
      <w:r>
        <w:rPr>
          <w:rFonts w:ascii="Times New Roman" w:hAnsi="Times New Roman" w:cs="Times New Roman"/>
          <w:sz w:val="24"/>
          <w:szCs w:val="24"/>
        </w:rPr>
        <w:t>Федеральной службы государственной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регистрации, кадастра и картографии по Ханты-Мансийскому автономному округу-Югре </w:t>
      </w:r>
      <w:r w:rsidRPr="00F13E41">
        <w:rPr>
          <w:rFonts w:ascii="Times New Roman" w:hAnsi="Times New Roman" w:cs="Times New Roman"/>
          <w:sz w:val="24"/>
          <w:szCs w:val="24"/>
        </w:rPr>
        <w:t xml:space="preserve"> копии технического паспорта помещения в многоквартирном доме и поэтажного плана дома, в котором находится помещение;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- направляет собственнику (нанимателю) помещения в многоквартирном доме, осуществившему самовольное переустройство и (или) перепланировку, уведомление о проведении обследования помещения в многоквартирном доме в связи с поступившим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Унъюган (далее - Администрация) </w:t>
      </w:r>
      <w:r w:rsidRPr="00F13E41">
        <w:rPr>
          <w:rFonts w:ascii="Times New Roman" w:hAnsi="Times New Roman" w:cs="Times New Roman"/>
          <w:sz w:val="24"/>
          <w:szCs w:val="24"/>
        </w:rPr>
        <w:t>обращением;</w:t>
      </w:r>
    </w:p>
    <w:p w:rsidR="00051D4C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- передает собранные по факту самовольного переустройства и (или) перепланировки сведения и документы в Комиссию.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2.3. Комиссия:</w:t>
      </w:r>
    </w:p>
    <w:p w:rsidR="00051D4C" w:rsidRPr="00551644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- обследует помещение в многоквартирном доме на предмет проведения в нем переустройства и (или) перепланировки, составляет акт обследования по форме согласно </w:t>
      </w:r>
      <w:hyperlink r:id="rId9" w:tooltip="’’Об утверждении Положения о порядке приведения самовольно переустроенного и (или) перепланированного помещения в ...’’&#10;Постановление Администрации городского поселения Кондинское Кондинского района Ханты-Мансийского автономного ...&#10;Статус: действует" w:history="1">
        <w:r w:rsidRPr="00F13E41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приложению 1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передает его в А</w:t>
      </w:r>
      <w:r w:rsidRPr="00F13E41">
        <w:rPr>
          <w:rFonts w:ascii="Times New Roman" w:hAnsi="Times New Roman" w:cs="Times New Roman"/>
          <w:sz w:val="24"/>
          <w:szCs w:val="24"/>
        </w:rPr>
        <w:t>дминистрацию</w:t>
      </w:r>
      <w:r w:rsidRPr="00551644">
        <w:rPr>
          <w:rFonts w:ascii="Times New Roman" w:hAnsi="Times New Roman" w:cs="Times New Roman"/>
          <w:sz w:val="24"/>
          <w:szCs w:val="24"/>
        </w:rPr>
        <w:t>;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- в случае отказа собственника (нанимателя) в обследовании помещения в многоквартирном доме составляет соответствующий акт и передает его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51644">
        <w:rPr>
          <w:rFonts w:ascii="Times New Roman" w:hAnsi="Times New Roman" w:cs="Times New Roman"/>
          <w:sz w:val="24"/>
          <w:szCs w:val="24"/>
        </w:rPr>
        <w:t>).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2.4. При получении акта об отказе собственника (нанимателя) в обследовании по</w:t>
      </w:r>
      <w:r>
        <w:rPr>
          <w:rFonts w:ascii="Times New Roman" w:hAnsi="Times New Roman" w:cs="Times New Roman"/>
          <w:sz w:val="24"/>
          <w:szCs w:val="24"/>
        </w:rPr>
        <w:t>мещения в многоквартирном доме А</w:t>
      </w:r>
      <w:r w:rsidRPr="00F13E41">
        <w:rPr>
          <w:rFonts w:ascii="Times New Roman" w:hAnsi="Times New Roman" w:cs="Times New Roman"/>
          <w:sz w:val="24"/>
          <w:szCs w:val="24"/>
        </w:rPr>
        <w:t xml:space="preserve">дминистрация вправе обратиться за оказанием содействия в правоохранительные органы или подать в суд иск об </w:t>
      </w:r>
      <w:proofErr w:type="spellStart"/>
      <w:r w:rsidRPr="00F13E41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F13E41">
        <w:rPr>
          <w:rFonts w:ascii="Times New Roman" w:hAnsi="Times New Roman" w:cs="Times New Roman"/>
          <w:sz w:val="24"/>
          <w:szCs w:val="24"/>
        </w:rPr>
        <w:t xml:space="preserve"> собственника (нанимателя)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доступ в </w:t>
      </w:r>
      <w:r w:rsidRPr="00F13E41">
        <w:rPr>
          <w:rFonts w:ascii="Times New Roman" w:hAnsi="Times New Roman" w:cs="Times New Roman"/>
          <w:sz w:val="24"/>
          <w:szCs w:val="24"/>
        </w:rPr>
        <w:t>помещение в многоквартирном доме для обследования.</w:t>
      </w:r>
    </w:p>
    <w:p w:rsidR="00051D4C" w:rsidRPr="00551644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2.5. В случае если в соответствии с актом обследования выполненная перепланировка создает угрозу жизни и здоровью граждан, Комиссия незамедлительно направляет письменное уведомление об этом в комиссию по предупреждению и ликвидации чрезвычайных ситуаций и обе</w:t>
      </w:r>
      <w:r>
        <w:rPr>
          <w:rFonts w:ascii="Times New Roman" w:hAnsi="Times New Roman" w:cs="Times New Roman"/>
          <w:sz w:val="24"/>
          <w:szCs w:val="24"/>
        </w:rPr>
        <w:t>спечению пожарной безопасности Администрации</w:t>
      </w:r>
      <w:r w:rsidRPr="00551644">
        <w:rPr>
          <w:rFonts w:ascii="Times New Roman" w:hAnsi="Times New Roman" w:cs="Times New Roman"/>
          <w:sz w:val="24"/>
          <w:szCs w:val="24"/>
        </w:rPr>
        <w:t>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2.6. В течение трех календарных дней с момента получения акта обследования помещения в многоквартирном доме Комиссия направляет заказным письмом с уведомлением или вручает собственнику (нанимателю) помещения в многоквартирном доме под подпись требование о приведении помещения в многоквартирном доме в прежнее состояние с указанием конкретного срока и перечня работ.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2.7. Конкретный срок приведения самовольно переустроенного и (или) перепланированного помещения в многоквартирном доме в прежнее состояние определяется Комиссией с учетом характера и сложности выполненных работ по переустройству и (или) перепланировке и не может превышать двух месяцев с момента вручения собственнику (нанимателю) письменного требования.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На основании письменного обращения собственника (нанимателя) помещения в многоквартирном доме при наличии уважительных причин (болезнь, длительная командировка, временные финансовые трудности) срок приведения помещения в многоквартирном доме в прежнее состояние продлевается, но не более чем на два месяца.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F13E41">
        <w:rPr>
          <w:rFonts w:ascii="Times New Roman" w:hAnsi="Times New Roman" w:cs="Times New Roman"/>
          <w:sz w:val="24"/>
          <w:szCs w:val="24"/>
        </w:rPr>
        <w:t>В случае если при обследовании помещения в многоквартирном доме будет установлено, что в ходе выполнения работ по переустройству и (или) перепланировке были затронуты несущие конструкции здания, то в требовании о приведении помещения в многоквартирном доме в прежнее состояние дополнительно указывается о необходимости выполнения указанных в нем работ в соответствии с проектом, разработанным физическим или юридическим лицом, соответствующим требованиям действующего законодательства.</w:t>
      </w:r>
      <w:proofErr w:type="gramEnd"/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2.9. Собственник (наниматель) помещения в многоквартирном доме осуществляет </w:t>
      </w:r>
      <w:r w:rsidRPr="00F13E41">
        <w:rPr>
          <w:rFonts w:ascii="Times New Roman" w:hAnsi="Times New Roman" w:cs="Times New Roman"/>
          <w:sz w:val="24"/>
          <w:szCs w:val="24"/>
        </w:rPr>
        <w:lastRenderedPageBreak/>
        <w:t>приведение самовольно переустроенного и (или) перепланированного помещения в прежнее состояние в пределах срока, установленного в соответствии с пунктом 2.7 настоящего Положения, и по окончании работ письменно уведомляет об этом Комиссию.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2.10. В течение 3 календарных дней с даты поступления уведомления или окончания срока для </w:t>
      </w:r>
      <w:proofErr w:type="gramStart"/>
      <w:r w:rsidRPr="00F13E41">
        <w:rPr>
          <w:rFonts w:ascii="Times New Roman" w:hAnsi="Times New Roman" w:cs="Times New Roman"/>
          <w:sz w:val="24"/>
          <w:szCs w:val="24"/>
        </w:rPr>
        <w:t>приведения</w:t>
      </w:r>
      <w:proofErr w:type="gramEnd"/>
      <w:r w:rsidRPr="00F13E41">
        <w:rPr>
          <w:rFonts w:ascii="Times New Roman" w:hAnsi="Times New Roman" w:cs="Times New Roman"/>
          <w:sz w:val="24"/>
          <w:szCs w:val="24"/>
        </w:rPr>
        <w:t xml:space="preserve"> переустроенного и (или) перепланированного помещения в прежнее состояние Отдел информирует об этом Комиссию, которая производит повторное обследование помещения в многоквартирном доме и составляет акт о приемке (отказе в приемке) работ по приведению помещения в многоквартирном доме в прежнее состояние по форме согласно </w:t>
      </w:r>
      <w:hyperlink r:id="rId10" w:tooltip="’’Об утверждении Положения о порядке приведения самовольно переустроенного и (или) перепланированного помещения в ...’’&#10;Постановление Администрации городского поселения Кондинское Кондинского района Ханты-Мансийского автономного ...&#10;Статус: действует" w:history="1">
        <w:r w:rsidRPr="00F13E41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приложению 2 </w:t>
        </w:r>
      </w:hyperlink>
      <w:r w:rsidRPr="00F13E41">
        <w:rPr>
          <w:rFonts w:ascii="Times New Roman" w:hAnsi="Times New Roman" w:cs="Times New Roman"/>
          <w:sz w:val="24"/>
          <w:szCs w:val="24"/>
        </w:rPr>
        <w:t>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2.11. Отдел направляет акт о приемке работ по приведению перепланированного и (или) переустроенного помещения в многоквартирном доме в прежнее состояние в организацию, осуществляющую государственный учет объектов недвижимого имущества.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2.12. Если соответствующее помещение в многоквартирном доме не приведено в прежнее состояние в указанный в уведомлении срок, Комиссия составляет акт о неисполнении требований Комиссии, который подписывается членами Комиссии и собственником (нанимателем) помещения в многоквартирном доме. В случае отказа собственника (нанимателя) от подписания акта в нем делается соответствующая отметка.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2.13.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вышеуказанного акта А</w:t>
      </w:r>
      <w:r w:rsidRPr="00F13E41">
        <w:rPr>
          <w:rFonts w:ascii="Times New Roman" w:hAnsi="Times New Roman" w:cs="Times New Roman"/>
          <w:sz w:val="24"/>
          <w:szCs w:val="24"/>
        </w:rPr>
        <w:t>дминистрация обращается в суд с исковым заявлением: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>- к собственнику -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051D4C" w:rsidRPr="00F13E41" w:rsidRDefault="00051D4C" w:rsidP="00051D4C">
      <w:pPr>
        <w:pStyle w:val="FORMATTEX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41">
        <w:rPr>
          <w:rFonts w:ascii="Times New Roman" w:hAnsi="Times New Roman" w:cs="Times New Roman"/>
          <w:sz w:val="24"/>
          <w:szCs w:val="24"/>
        </w:rPr>
        <w:t xml:space="preserve">- к нанимателю жилого помещения по договору социального найма - о расторжении данного договора с возложением на собственника такого жилого помещения, являвшегося </w:t>
      </w:r>
      <w:proofErr w:type="spellStart"/>
      <w:r w:rsidRPr="00F13E41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13E41">
        <w:rPr>
          <w:rFonts w:ascii="Times New Roman" w:hAnsi="Times New Roman" w:cs="Times New Roman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051D4C" w:rsidRPr="00F13E41" w:rsidRDefault="00051D4C" w:rsidP="00051D4C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51D4C" w:rsidRPr="00F13E41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Pr="00F13E41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6E67E8" w:rsidRDefault="006E67E8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2A311C" w:rsidRDefault="002A311C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2A311C" w:rsidRDefault="002A311C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lastRenderedPageBreak/>
        <w:t xml:space="preserve">Приложение   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051D4C" w:rsidRPr="00627A09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</w:t>
      </w:r>
      <w:r w:rsidR="001A76BB">
        <w:t>от 26.02</w:t>
      </w:r>
      <w:r>
        <w:t>.2021</w:t>
      </w:r>
      <w:r w:rsidR="00051D4C" w:rsidRPr="00627A09">
        <w:t xml:space="preserve">  № </w:t>
      </w:r>
      <w:r w:rsidR="001A76BB">
        <w:t>40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Приложение  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от 08.12.2020  № 133</w:t>
      </w:r>
    </w:p>
    <w:p w:rsidR="00051D4C" w:rsidRDefault="00051D4C" w:rsidP="001E7DE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Приложение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сельского поселения Унъюган</w:t>
      </w:r>
    </w:p>
    <w:p w:rsidR="00051D4C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от 14.06.2019 № 145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1D4C" w:rsidRDefault="00051D4C" w:rsidP="00051D4C">
      <w:pPr>
        <w:pStyle w:val="FORMATTEXT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приведения </w:t>
      </w:r>
    </w:p>
    <w:p w:rsidR="00051D4C" w:rsidRDefault="00051D4C" w:rsidP="00051D4C">
      <w:pPr>
        <w:pStyle w:val="FORMATTEXT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самовольно переустроенного и (или) перепланированного помещения </w:t>
      </w:r>
    </w:p>
    <w:p w:rsidR="00051D4C" w:rsidRDefault="00051D4C" w:rsidP="00051D4C">
      <w:pPr>
        <w:pStyle w:val="FORMATTEXT0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в прежнее состояние </w:t>
      </w:r>
    </w:p>
    <w:p w:rsidR="00051D4C" w:rsidRDefault="00051D4C" w:rsidP="00051D4C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  </w:t>
      </w:r>
    </w:p>
    <w:p w:rsidR="001E7DED" w:rsidRDefault="001E7DED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E7DED" w:rsidRDefault="001E7DED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E7DED" w:rsidRDefault="001E7DED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51D4C" w:rsidRPr="002959D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59DC">
        <w:rPr>
          <w:rFonts w:ascii="Times New Roman" w:hAnsi="Times New Roman" w:cs="Times New Roman"/>
          <w:bCs/>
          <w:color w:val="auto"/>
          <w:sz w:val="24"/>
          <w:szCs w:val="24"/>
        </w:rPr>
        <w:t>Акт № ____</w:t>
      </w:r>
    </w:p>
    <w:p w:rsidR="00051D4C" w:rsidRDefault="00051D4C" w:rsidP="00051D4C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D4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обследования помещения в многоквартирном доме после переустройства  и (или) перепланировки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7DED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E7DED" w:rsidRDefault="001E7DED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«___»_________20___ года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left="567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_________________________________________________________________________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</w:p>
    <w:p w:rsidR="00051D4C" w:rsidRP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Приемочная комиссия в составе:_____________________________________________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обследовала помещение </w:t>
      </w:r>
      <w:r>
        <w:rPr>
          <w:rFonts w:ascii="Times New Roman" w:hAnsi="Times New Roman" w:cs="Times New Roman"/>
          <w:bCs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51D4C" w:rsidRDefault="00051D4C" w:rsidP="00051D4C">
      <w:pPr>
        <w:pStyle w:val="HORIZLINE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(наниматель) помещения в многоквартирном доме:</w:t>
      </w:r>
    </w:p>
    <w:p w:rsidR="00051D4C" w:rsidRDefault="00051D4C" w:rsidP="00051D4C">
      <w:pPr>
        <w:pStyle w:val="HORIZLINE"/>
        <w:ind w:firstLine="56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Обследованием установлено: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051D4C" w:rsidRDefault="00051D4C" w:rsidP="00051D4C">
      <w:pPr>
        <w:pStyle w:val="FORMATTEXT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1D4C" w:rsidRDefault="00051D4C" w:rsidP="00051D4C">
      <w:pPr>
        <w:pStyle w:val="FORMATTEXT0"/>
        <w:ind w:firstLine="567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приемочной комиссии ___________________________________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приемочной комиссии_______________________________________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приемочной комиссии:__________________________________________</w:t>
      </w: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E7DED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3F1ADF" w:rsidRDefault="003F1ADF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3F1ADF" w:rsidRDefault="003F1ADF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1A76BB" w:rsidRDefault="001A76BB" w:rsidP="00051D4C">
      <w:pPr>
        <w:widowControl w:val="0"/>
        <w:autoSpaceDE w:val="0"/>
        <w:autoSpaceDN w:val="0"/>
        <w:adjustRightInd w:val="0"/>
        <w:jc w:val="right"/>
        <w:outlineLvl w:val="1"/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lastRenderedPageBreak/>
        <w:t xml:space="preserve">Приложение   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051D4C" w:rsidRPr="00627A09" w:rsidRDefault="001E7DED" w:rsidP="00051D4C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</w:t>
      </w:r>
      <w:r w:rsidR="001A76BB">
        <w:t>от 26.02</w:t>
      </w:r>
      <w:r>
        <w:t>.2021</w:t>
      </w:r>
      <w:r w:rsidR="00051D4C" w:rsidRPr="00627A09">
        <w:t xml:space="preserve"> № </w:t>
      </w:r>
      <w:r w:rsidR="001A76BB">
        <w:t>40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Приложение  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                                                                                  к постановлению Администрации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сельского поселения Унъюган </w:t>
      </w:r>
    </w:p>
    <w:p w:rsidR="001E7DED" w:rsidRPr="00627A09" w:rsidRDefault="001E7DED" w:rsidP="001E7DED">
      <w:pPr>
        <w:widowControl w:val="0"/>
        <w:autoSpaceDE w:val="0"/>
        <w:autoSpaceDN w:val="0"/>
        <w:adjustRightInd w:val="0"/>
        <w:jc w:val="right"/>
        <w:outlineLvl w:val="1"/>
      </w:pPr>
      <w:r>
        <w:tab/>
        <w:t xml:space="preserve">   от 08.12.2020 № 133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Приложение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 xml:space="preserve"> к постановлению Администрации</w:t>
      </w:r>
    </w:p>
    <w:p w:rsidR="00051D4C" w:rsidRPr="00627A09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сельского поселения Унъюган</w:t>
      </w:r>
    </w:p>
    <w:p w:rsidR="00051D4C" w:rsidRDefault="00051D4C" w:rsidP="00051D4C">
      <w:pPr>
        <w:widowControl w:val="0"/>
        <w:autoSpaceDE w:val="0"/>
        <w:autoSpaceDN w:val="0"/>
        <w:adjustRightInd w:val="0"/>
        <w:jc w:val="right"/>
        <w:outlineLvl w:val="1"/>
      </w:pPr>
      <w:r w:rsidRPr="00627A09">
        <w:t>от 14.06.2019 № 145</w:t>
      </w:r>
    </w:p>
    <w:p w:rsidR="00051D4C" w:rsidRDefault="00051D4C" w:rsidP="00051D4C">
      <w:pPr>
        <w:pStyle w:val="FORMATTEXT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51D4C" w:rsidRDefault="00051D4C" w:rsidP="00051D4C">
      <w:pPr>
        <w:pStyle w:val="FORMATTEXT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приведения </w:t>
      </w:r>
    </w:p>
    <w:p w:rsidR="00051D4C" w:rsidRDefault="00051D4C" w:rsidP="00051D4C">
      <w:pPr>
        <w:pStyle w:val="FORMATTEXT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 переустроенного и (или) перепланированного помещения</w:t>
      </w:r>
    </w:p>
    <w:p w:rsidR="00051D4C" w:rsidRDefault="00051D4C" w:rsidP="00051D4C">
      <w:pPr>
        <w:pStyle w:val="FORMATTEXT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многоквартирном доме в прежнее состояние </w:t>
      </w:r>
    </w:p>
    <w:p w:rsidR="00051D4C" w:rsidRDefault="00051D4C" w:rsidP="00051D4C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D4C" w:rsidRDefault="00051D4C" w:rsidP="00051D4C">
      <w:pPr>
        <w:pStyle w:val="HEADER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D4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51D4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51D4C" w:rsidRPr="002959D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59DC">
        <w:rPr>
          <w:rFonts w:ascii="Times New Roman" w:hAnsi="Times New Roman" w:cs="Times New Roman"/>
          <w:bCs/>
          <w:color w:val="auto"/>
          <w:sz w:val="24"/>
          <w:szCs w:val="24"/>
        </w:rPr>
        <w:t>Акт № ____</w:t>
      </w:r>
    </w:p>
    <w:p w:rsidR="00051D4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51D4C" w:rsidRDefault="00051D4C" w:rsidP="00051D4C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 приемке (невозможности принятия) выполненных работ по приведению помещения в многоквартирном доме, которое было самовольно переустроено и (или) перепланировано, в прежнее состояние</w:t>
      </w:r>
    </w:p>
    <w:p w:rsidR="00051D4C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4C" w:rsidRDefault="00051D4C" w:rsidP="00051D4C">
      <w:pPr>
        <w:pStyle w:val="FORMATTEXT0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 __ года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D309CB">
        <w:rPr>
          <w:rFonts w:ascii="Times New Roman" w:hAnsi="Times New Roman"/>
        </w:rPr>
        <w:t>__________________</w:t>
      </w: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D309CB">
        <w:rPr>
          <w:rFonts w:ascii="Times New Roman" w:hAnsi="Times New Roman"/>
        </w:rPr>
        <w:t>__________________</w:t>
      </w: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D309CB">
        <w:rPr>
          <w:rFonts w:ascii="Times New Roman" w:hAnsi="Times New Roman"/>
        </w:rPr>
        <w:t>________________________</w:t>
      </w: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в присутствии собственника (нанимателя) помещения в многоквартирном доме __________________________________________________________</w:t>
      </w:r>
      <w:r w:rsidR="00D309CB">
        <w:rPr>
          <w:rFonts w:ascii="Times New Roman" w:hAnsi="Times New Roman"/>
        </w:rPr>
        <w:t>___________________</w:t>
      </w:r>
    </w:p>
    <w:p w:rsidR="00051D4C" w:rsidRDefault="00051D4C" w:rsidP="00051D4C">
      <w:pPr>
        <w:pStyle w:val="HORIZLIN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обследовала помещение в многоквартирном доме по адресу: ___________________________________________________________________________</w:t>
      </w:r>
      <w:r w:rsidR="00D309CB">
        <w:rPr>
          <w:rFonts w:ascii="Times New Roman" w:hAnsi="Times New Roman"/>
        </w:rPr>
        <w:t>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помещения в многоквартирном доме в прежнее состояние осуществлялось на основании уведомления "О приведении помещения в многоквартирном доме в прежнее состояние" №_______ от  «____»________________20__года.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Обследованием установлено следующее: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Pr="002C7398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Предъявлены к приемке выполненные работы по приведению помещения в многоквартирном доме в прежнее состояние______________________________</w:t>
      </w:r>
      <w:r w:rsidR="00D309CB">
        <w:rPr>
          <w:rFonts w:ascii="Times New Roman" w:hAnsi="Times New Roman"/>
        </w:rPr>
        <w:t>___________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Pr="002C7398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Проектная документация разработана_______________________________</w:t>
      </w:r>
      <w:r w:rsidR="00D309CB">
        <w:rPr>
          <w:rFonts w:ascii="Times New Roman" w:hAnsi="Times New Roman" w:cs="Times New Roman"/>
          <w:sz w:val="24"/>
          <w:szCs w:val="24"/>
        </w:rPr>
        <w:t>______</w:t>
      </w:r>
    </w:p>
    <w:p w:rsidR="00051D4C" w:rsidRPr="00D27030" w:rsidRDefault="00051D4C" w:rsidP="00051D4C">
      <w:pPr>
        <w:pStyle w:val="FORMATTEX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27030">
        <w:rPr>
          <w:rFonts w:ascii="Times New Roman" w:hAnsi="Times New Roman" w:cs="Times New Roman"/>
        </w:rPr>
        <w:t>(наименование проектной организации)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3. Выполнение работ по приведению помещения в многоквартирном доме в прежнее состояние осуществлялось____________________________________</w:t>
      </w:r>
      <w:r>
        <w:rPr>
          <w:rFonts w:ascii="Times New Roman" w:hAnsi="Times New Roman"/>
        </w:rPr>
        <w:t>______________________________</w:t>
      </w:r>
    </w:p>
    <w:p w:rsidR="00051D4C" w:rsidRPr="008D46D7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</w:t>
      </w:r>
      <w:r w:rsidR="00D309CB">
        <w:rPr>
          <w:rFonts w:ascii="Times New Roman" w:hAnsi="Times New Roman"/>
        </w:rPr>
        <w:t>___________________________</w:t>
      </w:r>
    </w:p>
    <w:p w:rsidR="00051D4C" w:rsidRPr="00D27030" w:rsidRDefault="00051D4C" w:rsidP="00051D4C">
      <w:pPr>
        <w:pStyle w:val="FORMATTEX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D27030">
        <w:rPr>
          <w:rFonts w:ascii="Times New Roman" w:hAnsi="Times New Roman" w:cs="Times New Roman"/>
        </w:rPr>
        <w:t>(наименование подрядных организаций по видам работ в случае осуществления работ по договорам подряда)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Начало работ по приведению помещения в многоквартирном доме в прежнее состояние «___»___________20__ года, окончание работ «____»__________20__ года.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51D4C" w:rsidRDefault="00051D4C" w:rsidP="00051D4C">
      <w:pPr>
        <w:pStyle w:val="HORIZLINE"/>
        <w:ind w:firstLine="568"/>
        <w:jc w:val="both"/>
        <w:rPr>
          <w:rFonts w:ascii="Times New Roman" w:hAnsi="Times New Roman"/>
        </w:rPr>
      </w:pPr>
    </w:p>
    <w:p w:rsidR="00051D4C" w:rsidRDefault="00051D4C" w:rsidP="00051D4C">
      <w:pPr>
        <w:pStyle w:val="HORIZLINE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осмотра в натуре предъявленных к приемке помещений установлено, что выполненные работы по приведению помещения в многоквартирном доме в прежнее состояние _____________________________________________________</w:t>
      </w:r>
      <w:r w:rsidR="00D309CB">
        <w:rPr>
          <w:rFonts w:ascii="Times New Roman" w:hAnsi="Times New Roman"/>
        </w:rPr>
        <w:t>________________________</w:t>
      </w:r>
    </w:p>
    <w:p w:rsidR="00051D4C" w:rsidRPr="00D27030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030">
        <w:rPr>
          <w:rFonts w:ascii="Times New Roman" w:hAnsi="Times New Roman" w:cs="Times New Roman"/>
        </w:rPr>
        <w:t>(</w:t>
      </w:r>
      <w:proofErr w:type="gramStart"/>
      <w:r w:rsidRPr="00D27030">
        <w:rPr>
          <w:rFonts w:ascii="Times New Roman" w:hAnsi="Times New Roman" w:cs="Times New Roman"/>
        </w:rPr>
        <w:t>соответствуют проекту / не соответствуют</w:t>
      </w:r>
      <w:proofErr w:type="gramEnd"/>
      <w:r w:rsidRPr="00D27030">
        <w:rPr>
          <w:rFonts w:ascii="Times New Roman" w:hAnsi="Times New Roman" w:cs="Times New Roman"/>
        </w:rPr>
        <w:t xml:space="preserve"> проекту)</w:t>
      </w:r>
    </w:p>
    <w:p w:rsidR="00051D4C" w:rsidRDefault="00051D4C" w:rsidP="00051D4C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приемочной комиссии ___________________________________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приемочной комиссии ______________________________________</w:t>
      </w:r>
    </w:p>
    <w:p w:rsidR="00051D4C" w:rsidRDefault="00051D4C" w:rsidP="00051D4C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F5553" w:rsidRDefault="00D309CB" w:rsidP="00051D4C">
      <w:r>
        <w:t xml:space="preserve">          </w:t>
      </w:r>
      <w:r w:rsidR="00051D4C">
        <w:t>Члены приемочной комиссии:</w:t>
      </w:r>
      <w:r>
        <w:t xml:space="preserve"> </w:t>
      </w:r>
      <w:r w:rsidR="00051D4C">
        <w:t>____</w:t>
      </w:r>
      <w:r>
        <w:t>_________________________________</w:t>
      </w:r>
      <w:r w:rsidR="00051D4C">
        <w:t>_____</w:t>
      </w:r>
    </w:p>
    <w:sectPr w:rsidR="00AF5553" w:rsidSect="001A76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5557"/>
    <w:multiLevelType w:val="hybridMultilevel"/>
    <w:tmpl w:val="23A82AAA"/>
    <w:lvl w:ilvl="0" w:tplc="2AF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E50587"/>
    <w:multiLevelType w:val="multilevel"/>
    <w:tmpl w:val="B2B0854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86"/>
    <w:rsid w:val="00051D4C"/>
    <w:rsid w:val="0015797D"/>
    <w:rsid w:val="001A76BB"/>
    <w:rsid w:val="001B7520"/>
    <w:rsid w:val="001E7DED"/>
    <w:rsid w:val="00216F29"/>
    <w:rsid w:val="002845C5"/>
    <w:rsid w:val="002A311C"/>
    <w:rsid w:val="002F3120"/>
    <w:rsid w:val="003113BF"/>
    <w:rsid w:val="003F1ADF"/>
    <w:rsid w:val="006B42C2"/>
    <w:rsid w:val="006E67E8"/>
    <w:rsid w:val="006F73FA"/>
    <w:rsid w:val="007849DF"/>
    <w:rsid w:val="0080766D"/>
    <w:rsid w:val="008F43F2"/>
    <w:rsid w:val="00937988"/>
    <w:rsid w:val="00AF5553"/>
    <w:rsid w:val="00BD0D86"/>
    <w:rsid w:val="00C1352B"/>
    <w:rsid w:val="00D309CB"/>
    <w:rsid w:val="00F36C2C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1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rsid w:val="00051D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1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51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051D4C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6">
    <w:name w:val="Hyperlink"/>
    <w:uiPriority w:val="99"/>
    <w:unhideWhenUsed/>
    <w:rsid w:val="00051D4C"/>
    <w:rPr>
      <w:color w:val="0000FF"/>
      <w:u w:val="single"/>
    </w:rPr>
  </w:style>
  <w:style w:type="paragraph" w:customStyle="1" w:styleId="formattext">
    <w:name w:val="formattext"/>
    <w:basedOn w:val="a"/>
    <w:rsid w:val="00051D4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1D4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1D4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1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semiHidden/>
    <w:rsid w:val="00051D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1D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51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051D4C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6">
    <w:name w:val="Hyperlink"/>
    <w:uiPriority w:val="99"/>
    <w:unhideWhenUsed/>
    <w:rsid w:val="00051D4C"/>
    <w:rPr>
      <w:color w:val="0000FF"/>
      <w:u w:val="single"/>
    </w:rPr>
  </w:style>
  <w:style w:type="paragraph" w:customStyle="1" w:styleId="formattext">
    <w:name w:val="formattext"/>
    <w:basedOn w:val="a"/>
    <w:rsid w:val="00051D4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051D4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51D4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51D4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F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772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442111433&amp;point=mark=00000000000000000000000000000000000000000000000001QTH8E1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442111433&amp;point=mark=0000000000000000000000000000000000000000000000000172O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3C25-AD8D-45B1-9ED3-8EADFC21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Маскаева</dc:creator>
  <cp:keywords/>
  <dc:description/>
  <cp:lastModifiedBy>Оксана Маскаева</cp:lastModifiedBy>
  <cp:revision>20</cp:revision>
  <cp:lastPrinted>2021-02-09T05:52:00Z</cp:lastPrinted>
  <dcterms:created xsi:type="dcterms:W3CDTF">2020-11-30T06:59:00Z</dcterms:created>
  <dcterms:modified xsi:type="dcterms:W3CDTF">2021-03-01T10:19:00Z</dcterms:modified>
</cp:coreProperties>
</file>